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B6E" w:rsidRDefault="0029679F" w:rsidP="0029679F">
      <w:pPr>
        <w:spacing w:after="0" w:line="360" w:lineRule="auto"/>
        <w:ind w:firstLine="709"/>
        <w:jc w:val="center"/>
        <w:rPr>
          <w:rFonts w:ascii="Times New Roman" w:hAnsi="Times New Roman" w:cs="Times New Roman"/>
          <w:b/>
          <w:sz w:val="32"/>
          <w:szCs w:val="32"/>
        </w:rPr>
      </w:pPr>
      <w:r w:rsidRPr="0029679F">
        <w:rPr>
          <w:rFonts w:ascii="Times New Roman" w:hAnsi="Times New Roman" w:cs="Times New Roman"/>
          <w:b/>
          <w:sz w:val="32"/>
          <w:szCs w:val="32"/>
        </w:rPr>
        <w:t>Коммуникативная направленность и совершенствование навыков устной речи на уроках английского языка</w:t>
      </w:r>
    </w:p>
    <w:p w:rsidR="00BA4EAA" w:rsidRDefault="00BA4EAA" w:rsidP="0029679F">
      <w:pPr>
        <w:spacing w:after="0" w:line="360" w:lineRule="auto"/>
        <w:ind w:firstLine="709"/>
        <w:jc w:val="center"/>
        <w:rPr>
          <w:rFonts w:ascii="Times New Roman" w:hAnsi="Times New Roman" w:cs="Times New Roman"/>
          <w:b/>
          <w:sz w:val="32"/>
          <w:szCs w:val="32"/>
        </w:rPr>
      </w:pPr>
    </w:p>
    <w:p w:rsidR="0029679F" w:rsidRPr="0029679F" w:rsidRDefault="0029679F" w:rsidP="0029679F">
      <w:pPr>
        <w:spacing w:after="0" w:line="360" w:lineRule="auto"/>
        <w:ind w:firstLine="709"/>
        <w:jc w:val="right"/>
        <w:rPr>
          <w:rFonts w:ascii="Times New Roman" w:hAnsi="Times New Roman" w:cs="Times New Roman"/>
          <w:b/>
          <w:i/>
          <w:sz w:val="28"/>
          <w:szCs w:val="28"/>
        </w:rPr>
      </w:pPr>
      <w:r w:rsidRPr="0029679F">
        <w:rPr>
          <w:rFonts w:ascii="Times New Roman" w:hAnsi="Times New Roman" w:cs="Times New Roman"/>
          <w:b/>
          <w:i/>
          <w:sz w:val="28"/>
          <w:szCs w:val="28"/>
        </w:rPr>
        <w:t xml:space="preserve">из опыта работы учителя английского языка </w:t>
      </w:r>
    </w:p>
    <w:p w:rsidR="007A1ACB" w:rsidRDefault="00124B7B" w:rsidP="0029679F">
      <w:pPr>
        <w:spacing w:after="0" w:line="36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ГУО «</w:t>
      </w:r>
      <w:r w:rsidR="0029679F" w:rsidRPr="0029679F">
        <w:rPr>
          <w:rFonts w:ascii="Times New Roman" w:hAnsi="Times New Roman" w:cs="Times New Roman"/>
          <w:b/>
          <w:i/>
          <w:sz w:val="28"/>
          <w:szCs w:val="28"/>
        </w:rPr>
        <w:t>СШ № 1 г. Новогрудка</w:t>
      </w:r>
      <w:r>
        <w:rPr>
          <w:rFonts w:ascii="Times New Roman" w:hAnsi="Times New Roman" w:cs="Times New Roman"/>
          <w:b/>
          <w:i/>
          <w:sz w:val="28"/>
          <w:szCs w:val="28"/>
        </w:rPr>
        <w:t>»</w:t>
      </w:r>
      <w:r w:rsidR="007A1ACB">
        <w:rPr>
          <w:rFonts w:ascii="Times New Roman" w:hAnsi="Times New Roman" w:cs="Times New Roman"/>
          <w:b/>
          <w:i/>
          <w:sz w:val="28"/>
          <w:szCs w:val="28"/>
        </w:rPr>
        <w:t xml:space="preserve"> </w:t>
      </w:r>
    </w:p>
    <w:p w:rsidR="0029679F" w:rsidRDefault="0029679F" w:rsidP="0029679F">
      <w:pPr>
        <w:spacing w:after="0" w:line="360" w:lineRule="auto"/>
        <w:ind w:firstLine="709"/>
        <w:jc w:val="right"/>
        <w:rPr>
          <w:rFonts w:ascii="Times New Roman" w:hAnsi="Times New Roman" w:cs="Times New Roman"/>
          <w:b/>
          <w:i/>
          <w:sz w:val="28"/>
          <w:szCs w:val="28"/>
        </w:rPr>
      </w:pPr>
      <w:r w:rsidRPr="0029679F">
        <w:rPr>
          <w:rFonts w:ascii="Times New Roman" w:hAnsi="Times New Roman" w:cs="Times New Roman"/>
          <w:b/>
          <w:i/>
          <w:sz w:val="28"/>
          <w:szCs w:val="28"/>
        </w:rPr>
        <w:t xml:space="preserve">Спогар </w:t>
      </w:r>
      <w:r w:rsidR="007A1ACB">
        <w:rPr>
          <w:rFonts w:ascii="Times New Roman" w:hAnsi="Times New Roman" w:cs="Times New Roman"/>
          <w:b/>
          <w:i/>
          <w:sz w:val="28"/>
          <w:szCs w:val="28"/>
        </w:rPr>
        <w:t>Татьяны Викторовна</w:t>
      </w:r>
    </w:p>
    <w:p w:rsidR="0029679F" w:rsidRDefault="0029679F" w:rsidP="0029679F">
      <w:pPr>
        <w:spacing w:after="0" w:line="360" w:lineRule="auto"/>
        <w:ind w:firstLine="709"/>
        <w:jc w:val="center"/>
        <w:rPr>
          <w:rFonts w:ascii="Times New Roman" w:hAnsi="Times New Roman" w:cs="Times New Roman"/>
          <w:b/>
          <w:i/>
          <w:sz w:val="28"/>
          <w:szCs w:val="28"/>
        </w:rPr>
      </w:pPr>
    </w:p>
    <w:p w:rsidR="0029679F" w:rsidRDefault="0029679F" w:rsidP="0029679F">
      <w:pPr>
        <w:spacing w:after="0" w:line="360" w:lineRule="auto"/>
        <w:ind w:firstLine="709"/>
        <w:jc w:val="both"/>
        <w:rPr>
          <w:rFonts w:ascii="Times New Roman" w:hAnsi="Times New Roman" w:cs="Times New Roman"/>
          <w:sz w:val="28"/>
          <w:szCs w:val="28"/>
        </w:rPr>
      </w:pPr>
      <w:r w:rsidRPr="0029679F">
        <w:rPr>
          <w:rFonts w:ascii="Times New Roman" w:hAnsi="Times New Roman" w:cs="Times New Roman"/>
          <w:sz w:val="28"/>
          <w:szCs w:val="28"/>
        </w:rPr>
        <w:t>Согласно современному социальному заказу общества иностранный язык становится средством межкультурной коммуникации, средством формирования личности, готовой к межнациональному общению.</w:t>
      </w:r>
      <w:r>
        <w:rPr>
          <w:rFonts w:ascii="Times New Roman" w:hAnsi="Times New Roman" w:cs="Times New Roman"/>
          <w:sz w:val="28"/>
          <w:szCs w:val="28"/>
        </w:rPr>
        <w:t xml:space="preserve"> </w:t>
      </w:r>
      <w:r w:rsidRPr="0029679F">
        <w:rPr>
          <w:rFonts w:ascii="Times New Roman" w:hAnsi="Times New Roman" w:cs="Times New Roman"/>
          <w:sz w:val="28"/>
          <w:szCs w:val="28"/>
        </w:rPr>
        <w:t xml:space="preserve">Самостоятельное путешествие без зависимости от переводчика, совместный международный бизнес и пользование Интернетом играют важную роль для общества. Знание иностранного языка стало обязательным компонентом программы жизненного успеха. Изменение значения учебной дисциплины «Иностранный язык» и требований к ней повлекли за собой необходимость создания новых программ, определения новых целей и новых подходов в обучении английскому языку. Сегодня школа становится первой ступенью по овладению языковой компетентностью на уровне международной </w:t>
      </w:r>
      <w:r>
        <w:rPr>
          <w:rFonts w:ascii="Times New Roman" w:hAnsi="Times New Roman" w:cs="Times New Roman"/>
          <w:sz w:val="28"/>
          <w:szCs w:val="28"/>
        </w:rPr>
        <w:t>коммуникации</w:t>
      </w:r>
      <w:r w:rsidRPr="0029679F">
        <w:rPr>
          <w:rFonts w:ascii="Times New Roman" w:hAnsi="Times New Roman" w:cs="Times New Roman"/>
          <w:sz w:val="28"/>
          <w:szCs w:val="28"/>
        </w:rPr>
        <w:t>.</w:t>
      </w:r>
      <w:r>
        <w:rPr>
          <w:rFonts w:ascii="Times New Roman" w:hAnsi="Times New Roman" w:cs="Times New Roman"/>
          <w:sz w:val="28"/>
          <w:szCs w:val="28"/>
        </w:rPr>
        <w:t xml:space="preserve"> </w:t>
      </w:r>
    </w:p>
    <w:p w:rsidR="001A20A0" w:rsidRDefault="0029679F" w:rsidP="001A2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 </w:t>
      </w:r>
      <w:r w:rsidR="00EA04A8">
        <w:rPr>
          <w:rFonts w:ascii="Times New Roman" w:hAnsi="Times New Roman" w:cs="Times New Roman"/>
          <w:sz w:val="28"/>
          <w:szCs w:val="28"/>
        </w:rPr>
        <w:t>при планировании</w:t>
      </w:r>
      <w:r>
        <w:rPr>
          <w:rFonts w:ascii="Times New Roman" w:hAnsi="Times New Roman" w:cs="Times New Roman"/>
          <w:sz w:val="28"/>
          <w:szCs w:val="28"/>
        </w:rPr>
        <w:t xml:space="preserve"> уроков</w:t>
      </w:r>
      <w:r w:rsidR="00EA04A8">
        <w:rPr>
          <w:rFonts w:ascii="Times New Roman" w:hAnsi="Times New Roman" w:cs="Times New Roman"/>
          <w:sz w:val="28"/>
          <w:szCs w:val="28"/>
        </w:rPr>
        <w:t xml:space="preserve"> опираюсь на </w:t>
      </w:r>
      <w:r w:rsidRPr="00EA04A8">
        <w:rPr>
          <w:rFonts w:ascii="Times New Roman" w:hAnsi="Times New Roman" w:cs="Times New Roman"/>
          <w:sz w:val="28"/>
          <w:szCs w:val="28"/>
        </w:rPr>
        <w:t>концептуальные положения коммуникативного метода.</w:t>
      </w:r>
      <w:r w:rsidRPr="0029679F">
        <w:rPr>
          <w:rFonts w:ascii="Times New Roman" w:hAnsi="Times New Roman" w:cs="Times New Roman"/>
          <w:b/>
          <w:sz w:val="28"/>
          <w:szCs w:val="28"/>
        </w:rPr>
        <w:t xml:space="preserve"> </w:t>
      </w:r>
      <w:r w:rsidRPr="0029679F">
        <w:rPr>
          <w:rFonts w:ascii="Times New Roman" w:hAnsi="Times New Roman" w:cs="Times New Roman"/>
          <w:sz w:val="28"/>
          <w:szCs w:val="28"/>
        </w:rPr>
        <w:t>Коммуникативный метод означает направленность всего процесса обучения на формирование речевых умений. Одно из самых важных умений человека – способность общаться с другими людьми. На уроке происходит обучение общению через общение. Ученик становится субъектом процесса обучения. Выстраиваются субъект-субъектные отношения обучающего и обучающегося</w:t>
      </w:r>
      <w:r w:rsidR="00EA04A8">
        <w:rPr>
          <w:rFonts w:ascii="Times New Roman" w:hAnsi="Times New Roman" w:cs="Times New Roman"/>
          <w:sz w:val="28"/>
          <w:szCs w:val="28"/>
        </w:rPr>
        <w:t xml:space="preserve">. </w:t>
      </w:r>
    </w:p>
    <w:p w:rsidR="001A20A0" w:rsidRDefault="00872EB8" w:rsidP="001A2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коммуникативной основе происходит обучение всем аспектам языка. </w:t>
      </w:r>
      <w:r w:rsidR="009431DE">
        <w:rPr>
          <w:rFonts w:ascii="Times New Roman" w:hAnsi="Times New Roman" w:cs="Times New Roman"/>
          <w:sz w:val="28"/>
          <w:szCs w:val="28"/>
        </w:rPr>
        <w:t xml:space="preserve">При формировании грамматических навыков учащихся сначала </w:t>
      </w:r>
      <w:r w:rsidR="009431DE" w:rsidRPr="009431DE">
        <w:rPr>
          <w:rFonts w:ascii="Times New Roman" w:hAnsi="Times New Roman" w:cs="Times New Roman"/>
          <w:sz w:val="28"/>
          <w:szCs w:val="28"/>
        </w:rPr>
        <w:t>подбираю упражнения с заданиями</w:t>
      </w:r>
      <w:r w:rsidR="009431DE">
        <w:rPr>
          <w:rFonts w:ascii="Times New Roman" w:hAnsi="Times New Roman" w:cs="Times New Roman"/>
          <w:sz w:val="28"/>
          <w:szCs w:val="28"/>
        </w:rPr>
        <w:t xml:space="preserve"> </w:t>
      </w:r>
      <w:r w:rsidR="009431DE" w:rsidRPr="009431DE">
        <w:rPr>
          <w:rFonts w:ascii="Times New Roman" w:hAnsi="Times New Roman" w:cs="Times New Roman"/>
          <w:sz w:val="28"/>
          <w:szCs w:val="28"/>
        </w:rPr>
        <w:t>чисто грамматического характера</w:t>
      </w:r>
      <w:r w:rsidR="009431DE">
        <w:rPr>
          <w:rFonts w:ascii="Times New Roman" w:hAnsi="Times New Roman" w:cs="Times New Roman"/>
          <w:sz w:val="28"/>
          <w:szCs w:val="28"/>
        </w:rPr>
        <w:t>,</w:t>
      </w:r>
      <w:r w:rsidR="009431DE" w:rsidRPr="009431DE">
        <w:rPr>
          <w:rFonts w:ascii="Times New Roman" w:hAnsi="Times New Roman" w:cs="Times New Roman"/>
          <w:sz w:val="28"/>
          <w:szCs w:val="28"/>
        </w:rPr>
        <w:t xml:space="preserve">   </w:t>
      </w:r>
      <w:r w:rsidR="009431DE">
        <w:rPr>
          <w:rFonts w:ascii="Times New Roman" w:hAnsi="Times New Roman" w:cs="Times New Roman"/>
          <w:sz w:val="28"/>
          <w:szCs w:val="28"/>
        </w:rPr>
        <w:t xml:space="preserve">а </w:t>
      </w:r>
      <w:r w:rsidR="009431DE">
        <w:rPr>
          <w:rFonts w:ascii="Times New Roman" w:hAnsi="Times New Roman" w:cs="Times New Roman"/>
          <w:sz w:val="28"/>
          <w:szCs w:val="28"/>
        </w:rPr>
        <w:lastRenderedPageBreak/>
        <w:t xml:space="preserve">затем использую грамматические упражнения </w:t>
      </w:r>
      <w:r w:rsidR="009431DE" w:rsidRPr="009431DE">
        <w:rPr>
          <w:rFonts w:ascii="Times New Roman" w:hAnsi="Times New Roman" w:cs="Times New Roman"/>
          <w:sz w:val="28"/>
          <w:szCs w:val="28"/>
        </w:rPr>
        <w:t xml:space="preserve">коммуникативной направленности, способствующие выработке умения использовать разнообразные грамматические конструкции в естественной спонтанной речи. Характер и количество упражнений зависят от особенностей грамматического материала. Для первичной отработки </w:t>
      </w:r>
      <w:r w:rsidR="00A710AF">
        <w:rPr>
          <w:rFonts w:ascii="Times New Roman" w:hAnsi="Times New Roman" w:cs="Times New Roman"/>
          <w:sz w:val="28"/>
          <w:szCs w:val="28"/>
        </w:rPr>
        <w:t>грамматического материала</w:t>
      </w:r>
      <w:r w:rsidR="009431DE" w:rsidRPr="009431DE">
        <w:rPr>
          <w:rFonts w:ascii="Times New Roman" w:hAnsi="Times New Roman" w:cs="Times New Roman"/>
          <w:sz w:val="28"/>
          <w:szCs w:val="28"/>
        </w:rPr>
        <w:t xml:space="preserve"> использую упражнения со знакомой лексикой, с целью полной концентрации внимания учащихся на изучаемом материале. В последующих упражнениях присутствует доля незнакомой лексики. </w:t>
      </w:r>
    </w:p>
    <w:p w:rsidR="001A20A0" w:rsidRPr="008B0702" w:rsidRDefault="001A20A0" w:rsidP="001A2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w:t>
      </w:r>
      <w:r w:rsidRPr="008B0702">
        <w:rPr>
          <w:rFonts w:ascii="Times New Roman" w:hAnsi="Times New Roman" w:cs="Times New Roman"/>
          <w:sz w:val="28"/>
          <w:szCs w:val="28"/>
        </w:rPr>
        <w:t xml:space="preserve">: </w:t>
      </w:r>
      <w:r w:rsidRPr="001A20A0">
        <w:rPr>
          <w:rFonts w:ascii="Times New Roman" w:hAnsi="Times New Roman" w:cs="Times New Roman"/>
          <w:sz w:val="28"/>
          <w:szCs w:val="28"/>
          <w:lang w:val="en-US"/>
        </w:rPr>
        <w:t>Check</w:t>
      </w:r>
      <w:r w:rsidRPr="008B0702">
        <w:rPr>
          <w:rFonts w:ascii="Times New Roman" w:hAnsi="Times New Roman" w:cs="Times New Roman"/>
          <w:sz w:val="28"/>
          <w:szCs w:val="28"/>
        </w:rPr>
        <w:t>-</w:t>
      </w:r>
      <w:r w:rsidRPr="001A20A0">
        <w:rPr>
          <w:rFonts w:ascii="Times New Roman" w:hAnsi="Times New Roman" w:cs="Times New Roman"/>
          <w:sz w:val="28"/>
          <w:szCs w:val="28"/>
          <w:lang w:val="en-US"/>
        </w:rPr>
        <w:t>out</w:t>
      </w:r>
      <w:r w:rsidRPr="008B0702">
        <w:rPr>
          <w:rFonts w:ascii="Times New Roman" w:hAnsi="Times New Roman" w:cs="Times New Roman"/>
          <w:sz w:val="28"/>
          <w:szCs w:val="28"/>
        </w:rPr>
        <w:t xml:space="preserve"> «</w:t>
      </w:r>
      <w:r w:rsidRPr="001A20A0">
        <w:rPr>
          <w:rFonts w:ascii="Times New Roman" w:hAnsi="Times New Roman" w:cs="Times New Roman"/>
          <w:sz w:val="28"/>
          <w:szCs w:val="28"/>
          <w:lang w:val="en-US"/>
        </w:rPr>
        <w:t>Past</w:t>
      </w:r>
      <w:r w:rsidRPr="008B0702">
        <w:rPr>
          <w:rFonts w:ascii="Times New Roman" w:hAnsi="Times New Roman" w:cs="Times New Roman"/>
          <w:sz w:val="28"/>
          <w:szCs w:val="28"/>
        </w:rPr>
        <w:t xml:space="preserve"> </w:t>
      </w:r>
      <w:r w:rsidRPr="001A20A0">
        <w:rPr>
          <w:rFonts w:ascii="Times New Roman" w:hAnsi="Times New Roman" w:cs="Times New Roman"/>
          <w:sz w:val="28"/>
          <w:szCs w:val="28"/>
          <w:lang w:val="en-US"/>
        </w:rPr>
        <w:t>Simple</w:t>
      </w:r>
      <w:r w:rsidRPr="008B0702">
        <w:rPr>
          <w:rFonts w:ascii="Times New Roman" w:hAnsi="Times New Roman" w:cs="Times New Roman"/>
          <w:sz w:val="28"/>
          <w:szCs w:val="28"/>
        </w:rPr>
        <w:t>»</w:t>
      </w:r>
      <w:r w:rsidR="00291FDD" w:rsidRPr="008B0702">
        <w:rPr>
          <w:rFonts w:ascii="Times New Roman" w:hAnsi="Times New Roman" w:cs="Times New Roman"/>
          <w:sz w:val="28"/>
          <w:szCs w:val="28"/>
        </w:rPr>
        <w:t>.</w:t>
      </w:r>
    </w:p>
    <w:p w:rsidR="001A20A0" w:rsidRPr="00291FDD" w:rsidRDefault="001A20A0" w:rsidP="001A20A0">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1. Put the given verbs in the right form of the Past Simple Tense. </w:t>
      </w:r>
    </w:p>
    <w:p w:rsidR="001A20A0" w:rsidRPr="008B0702" w:rsidRDefault="001A20A0" w:rsidP="001A20A0">
      <w:pPr>
        <w:spacing w:after="0" w:line="360" w:lineRule="auto"/>
        <w:ind w:firstLine="709"/>
        <w:jc w:val="both"/>
        <w:rPr>
          <w:rFonts w:ascii="Times New Roman" w:hAnsi="Times New Roman" w:cs="Times New Roman"/>
          <w:sz w:val="28"/>
          <w:szCs w:val="28"/>
          <w:lang w:val="en-US"/>
        </w:rPr>
      </w:pPr>
      <w:r w:rsidRPr="00905637">
        <w:rPr>
          <w:rFonts w:ascii="Times New Roman" w:hAnsi="Times New Roman" w:cs="Times New Roman"/>
          <w:i/>
          <w:sz w:val="28"/>
          <w:szCs w:val="28"/>
          <w:lang w:val="en-US"/>
        </w:rPr>
        <w:t>Oliver</w:t>
      </w:r>
      <w:r w:rsidRPr="00905637">
        <w:rPr>
          <w:rFonts w:ascii="Times New Roman" w:hAnsi="Times New Roman" w:cs="Times New Roman"/>
          <w:sz w:val="28"/>
          <w:szCs w:val="28"/>
          <w:lang w:val="en-US"/>
        </w:rPr>
        <w:t>:</w:t>
      </w:r>
      <w:r>
        <w:rPr>
          <w:rFonts w:ascii="Times New Roman" w:hAnsi="Times New Roman" w:cs="Times New Roman"/>
          <w:sz w:val="28"/>
          <w:szCs w:val="28"/>
          <w:lang w:val="en-US"/>
        </w:rPr>
        <w:t xml:space="preserve"> I ___ (</w:t>
      </w:r>
      <w:r w:rsidRPr="0057232D">
        <w:rPr>
          <w:rFonts w:ascii="Times New Roman" w:hAnsi="Times New Roman" w:cs="Times New Roman"/>
          <w:i/>
          <w:sz w:val="28"/>
          <w:szCs w:val="28"/>
          <w:lang w:val="en-US"/>
        </w:rPr>
        <w:t>have</w:t>
      </w:r>
      <w:r>
        <w:rPr>
          <w:rFonts w:ascii="Times New Roman" w:hAnsi="Times New Roman" w:cs="Times New Roman"/>
          <w:sz w:val="28"/>
          <w:szCs w:val="28"/>
          <w:lang w:val="en-US"/>
        </w:rPr>
        <w:t>) my birthday yesterday. It ___ (</w:t>
      </w:r>
      <w:r w:rsidRPr="0057232D">
        <w:rPr>
          <w:rFonts w:ascii="Times New Roman" w:hAnsi="Times New Roman" w:cs="Times New Roman"/>
          <w:i/>
          <w:sz w:val="28"/>
          <w:szCs w:val="28"/>
          <w:lang w:val="en-US"/>
        </w:rPr>
        <w:t>be</w:t>
      </w:r>
      <w:r>
        <w:rPr>
          <w:rFonts w:ascii="Times New Roman" w:hAnsi="Times New Roman" w:cs="Times New Roman"/>
          <w:sz w:val="28"/>
          <w:szCs w:val="28"/>
          <w:lang w:val="en-US"/>
        </w:rPr>
        <w:t>) really cool. All my friends ___ (</w:t>
      </w:r>
      <w:r w:rsidRPr="008F56FF">
        <w:rPr>
          <w:rFonts w:ascii="Times New Roman" w:hAnsi="Times New Roman" w:cs="Times New Roman"/>
          <w:i/>
          <w:sz w:val="28"/>
          <w:szCs w:val="28"/>
          <w:lang w:val="en-US"/>
        </w:rPr>
        <w:t>come</w:t>
      </w:r>
      <w:r>
        <w:rPr>
          <w:rFonts w:ascii="Times New Roman" w:hAnsi="Times New Roman" w:cs="Times New Roman"/>
          <w:sz w:val="28"/>
          <w:szCs w:val="28"/>
          <w:lang w:val="en-US"/>
        </w:rPr>
        <w:t>) to me to party. They ___ (</w:t>
      </w:r>
      <w:r w:rsidRPr="008F56FF">
        <w:rPr>
          <w:rFonts w:ascii="Times New Roman" w:hAnsi="Times New Roman" w:cs="Times New Roman"/>
          <w:i/>
          <w:sz w:val="28"/>
          <w:szCs w:val="28"/>
          <w:lang w:val="en-US"/>
        </w:rPr>
        <w:t>give</w:t>
      </w:r>
      <w:r>
        <w:rPr>
          <w:rFonts w:ascii="Times New Roman" w:hAnsi="Times New Roman" w:cs="Times New Roman"/>
          <w:sz w:val="28"/>
          <w:szCs w:val="28"/>
          <w:lang w:val="en-US"/>
        </w:rPr>
        <w:t>) different presents: toys, books, flowers, CD-discs and so on. There ___ (</w:t>
      </w:r>
      <w:r w:rsidRPr="008F56FF">
        <w:rPr>
          <w:rFonts w:ascii="Times New Roman" w:hAnsi="Times New Roman" w:cs="Times New Roman"/>
          <w:i/>
          <w:sz w:val="28"/>
          <w:szCs w:val="28"/>
          <w:lang w:val="en-US"/>
        </w:rPr>
        <w:t>be</w:t>
      </w:r>
      <w:r>
        <w:rPr>
          <w:rFonts w:ascii="Times New Roman" w:hAnsi="Times New Roman" w:cs="Times New Roman"/>
          <w:sz w:val="28"/>
          <w:szCs w:val="28"/>
          <w:lang w:val="en-US"/>
        </w:rPr>
        <w:t>) a big table and there ___ (</w:t>
      </w:r>
      <w:r w:rsidRPr="008F56FF">
        <w:rPr>
          <w:rFonts w:ascii="Times New Roman" w:hAnsi="Times New Roman" w:cs="Times New Roman"/>
          <w:i/>
          <w:sz w:val="28"/>
          <w:szCs w:val="28"/>
          <w:lang w:val="en-US"/>
        </w:rPr>
        <w:t>be</w:t>
      </w:r>
      <w:r>
        <w:rPr>
          <w:rFonts w:ascii="Times New Roman" w:hAnsi="Times New Roman" w:cs="Times New Roman"/>
          <w:sz w:val="28"/>
          <w:szCs w:val="28"/>
          <w:lang w:val="en-US"/>
        </w:rPr>
        <w:t>) beautiful air balls in my room. There ___ (</w:t>
      </w:r>
      <w:r w:rsidRPr="001E065A">
        <w:rPr>
          <w:rFonts w:ascii="Times New Roman" w:hAnsi="Times New Roman" w:cs="Times New Roman"/>
          <w:i/>
          <w:sz w:val="28"/>
          <w:szCs w:val="28"/>
          <w:lang w:val="en-US"/>
        </w:rPr>
        <w:t>be</w:t>
      </w:r>
      <w:r>
        <w:rPr>
          <w:rFonts w:ascii="Times New Roman" w:hAnsi="Times New Roman" w:cs="Times New Roman"/>
          <w:sz w:val="28"/>
          <w:szCs w:val="28"/>
          <w:lang w:val="en-US"/>
        </w:rPr>
        <w:t>) a big cake with candles on the table. We ___ (</w:t>
      </w:r>
      <w:r w:rsidRPr="007C54DB">
        <w:rPr>
          <w:rFonts w:ascii="Times New Roman" w:hAnsi="Times New Roman" w:cs="Times New Roman"/>
          <w:i/>
          <w:sz w:val="28"/>
          <w:szCs w:val="28"/>
          <w:lang w:val="en-US"/>
        </w:rPr>
        <w:t>eat</w:t>
      </w:r>
      <w:r>
        <w:rPr>
          <w:rFonts w:ascii="Times New Roman" w:hAnsi="Times New Roman" w:cs="Times New Roman"/>
          <w:sz w:val="28"/>
          <w:szCs w:val="28"/>
          <w:lang w:val="en-US"/>
        </w:rPr>
        <w:t>) sweets and fruits and ___ (</w:t>
      </w:r>
      <w:r w:rsidRPr="007C54DB">
        <w:rPr>
          <w:rFonts w:ascii="Times New Roman" w:hAnsi="Times New Roman" w:cs="Times New Roman"/>
          <w:i/>
          <w:sz w:val="28"/>
          <w:szCs w:val="28"/>
          <w:lang w:val="en-US"/>
        </w:rPr>
        <w:t>drink</w:t>
      </w:r>
      <w:r>
        <w:rPr>
          <w:rFonts w:ascii="Times New Roman" w:hAnsi="Times New Roman" w:cs="Times New Roman"/>
          <w:sz w:val="28"/>
          <w:szCs w:val="28"/>
          <w:lang w:val="en-US"/>
        </w:rPr>
        <w:t>) orange juice. My friends ___ (</w:t>
      </w:r>
      <w:r w:rsidRPr="007C54DB">
        <w:rPr>
          <w:rFonts w:ascii="Times New Roman" w:hAnsi="Times New Roman" w:cs="Times New Roman"/>
          <w:i/>
          <w:sz w:val="28"/>
          <w:szCs w:val="28"/>
          <w:lang w:val="en-US"/>
        </w:rPr>
        <w:t>say</w:t>
      </w:r>
      <w:r>
        <w:rPr>
          <w:rFonts w:ascii="Times New Roman" w:hAnsi="Times New Roman" w:cs="Times New Roman"/>
          <w:sz w:val="28"/>
          <w:szCs w:val="28"/>
          <w:lang w:val="en-US"/>
        </w:rPr>
        <w:t>) me «Happy birthday!» and I ___ (</w:t>
      </w:r>
      <w:r w:rsidRPr="008D1C1E">
        <w:rPr>
          <w:rFonts w:ascii="Times New Roman" w:hAnsi="Times New Roman" w:cs="Times New Roman"/>
          <w:i/>
          <w:sz w:val="28"/>
          <w:szCs w:val="28"/>
          <w:lang w:val="en-US"/>
        </w:rPr>
        <w:t>be</w:t>
      </w:r>
      <w:r>
        <w:rPr>
          <w:rFonts w:ascii="Times New Roman" w:hAnsi="Times New Roman" w:cs="Times New Roman"/>
          <w:sz w:val="28"/>
          <w:szCs w:val="28"/>
          <w:lang w:val="en-US"/>
        </w:rPr>
        <w:t>) very happy. Then we ___ (</w:t>
      </w:r>
      <w:r w:rsidRPr="008D1C1E">
        <w:rPr>
          <w:rFonts w:ascii="Times New Roman" w:hAnsi="Times New Roman" w:cs="Times New Roman"/>
          <w:i/>
          <w:sz w:val="28"/>
          <w:szCs w:val="28"/>
          <w:lang w:val="en-US"/>
        </w:rPr>
        <w:t>go</w:t>
      </w:r>
      <w:r>
        <w:rPr>
          <w:rFonts w:ascii="Times New Roman" w:hAnsi="Times New Roman" w:cs="Times New Roman"/>
          <w:sz w:val="28"/>
          <w:szCs w:val="28"/>
          <w:lang w:val="en-US"/>
        </w:rPr>
        <w:t>) to disco and ___ (</w:t>
      </w:r>
      <w:r w:rsidRPr="008D1C1E">
        <w:rPr>
          <w:rFonts w:ascii="Times New Roman" w:hAnsi="Times New Roman" w:cs="Times New Roman"/>
          <w:i/>
          <w:sz w:val="28"/>
          <w:szCs w:val="28"/>
          <w:lang w:val="en-US"/>
        </w:rPr>
        <w:t>dance</w:t>
      </w:r>
      <w:r>
        <w:rPr>
          <w:rFonts w:ascii="Times New Roman" w:hAnsi="Times New Roman" w:cs="Times New Roman"/>
          <w:sz w:val="28"/>
          <w:szCs w:val="28"/>
          <w:lang w:val="en-US"/>
        </w:rPr>
        <w:t>) and ___ (</w:t>
      </w:r>
      <w:r w:rsidRPr="008D1C1E">
        <w:rPr>
          <w:rFonts w:ascii="Times New Roman" w:hAnsi="Times New Roman" w:cs="Times New Roman"/>
          <w:i/>
          <w:sz w:val="28"/>
          <w:szCs w:val="28"/>
          <w:lang w:val="en-US"/>
        </w:rPr>
        <w:t>sing</w:t>
      </w:r>
      <w:r>
        <w:rPr>
          <w:rFonts w:ascii="Times New Roman" w:hAnsi="Times New Roman" w:cs="Times New Roman"/>
          <w:sz w:val="28"/>
          <w:szCs w:val="28"/>
          <w:lang w:val="en-US"/>
        </w:rPr>
        <w:t>) karaoke. It ___ (</w:t>
      </w:r>
      <w:r w:rsidRPr="008D1C1E">
        <w:rPr>
          <w:rFonts w:ascii="Times New Roman" w:hAnsi="Times New Roman" w:cs="Times New Roman"/>
          <w:i/>
          <w:sz w:val="28"/>
          <w:szCs w:val="28"/>
          <w:lang w:val="en-US"/>
        </w:rPr>
        <w:t>be</w:t>
      </w:r>
      <w:r>
        <w:rPr>
          <w:rFonts w:ascii="Times New Roman" w:hAnsi="Times New Roman" w:cs="Times New Roman"/>
          <w:sz w:val="28"/>
          <w:szCs w:val="28"/>
          <w:lang w:val="en-US"/>
        </w:rPr>
        <w:t>) fun.</w:t>
      </w:r>
    </w:p>
    <w:p w:rsidR="001A20A0" w:rsidRPr="008B0702" w:rsidRDefault="001A20A0" w:rsidP="001A20A0">
      <w:pPr>
        <w:spacing w:after="0" w:line="360" w:lineRule="auto"/>
        <w:ind w:firstLine="709"/>
        <w:jc w:val="both"/>
        <w:rPr>
          <w:rFonts w:ascii="Times New Roman" w:hAnsi="Times New Roman" w:cs="Times New Roman"/>
          <w:b/>
          <w:sz w:val="28"/>
          <w:szCs w:val="28"/>
          <w:lang w:val="en-US"/>
        </w:rPr>
      </w:pPr>
      <w:r w:rsidRPr="008D1C1E">
        <w:rPr>
          <w:rFonts w:ascii="Times New Roman" w:hAnsi="Times New Roman" w:cs="Times New Roman"/>
          <w:b/>
          <w:sz w:val="28"/>
          <w:szCs w:val="28"/>
          <w:lang w:val="en-US"/>
        </w:rPr>
        <w:t>What did Oliver celebrate?</w:t>
      </w:r>
    </w:p>
    <w:p w:rsidR="001A20A0" w:rsidRPr="008B0702" w:rsidRDefault="001A20A0" w:rsidP="001A20A0">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2. How can you celebrate your birthday?</w:t>
      </w:r>
      <w:r w:rsidRPr="00AD6145">
        <w:rPr>
          <w:rFonts w:ascii="Times New Roman" w:hAnsi="Times New Roman" w:cs="Times New Roman"/>
          <w:b/>
          <w:sz w:val="28"/>
          <w:szCs w:val="28"/>
          <w:lang w:val="en-US"/>
        </w:rPr>
        <w:t xml:space="preserve"> </w:t>
      </w:r>
      <w:r>
        <w:rPr>
          <w:rFonts w:ascii="Times New Roman" w:hAnsi="Times New Roman" w:cs="Times New Roman"/>
          <w:b/>
          <w:sz w:val="28"/>
          <w:szCs w:val="28"/>
          <w:lang w:val="en-US"/>
        </w:rPr>
        <w:t>Name the word combinations and build the Past Simple forms.</w:t>
      </w:r>
      <w:r w:rsidRPr="001A20A0">
        <w:rPr>
          <w:rFonts w:ascii="Times New Roman" w:hAnsi="Times New Roman" w:cs="Times New Roman"/>
          <w:b/>
          <w:sz w:val="28"/>
          <w:szCs w:val="28"/>
          <w:lang w:val="en-US"/>
        </w:rPr>
        <w:t xml:space="preserve"> </w:t>
      </w:r>
    </w:p>
    <w:p w:rsidR="001A20A0" w:rsidRDefault="001A20A0" w:rsidP="001A20A0">
      <w:pPr>
        <w:spacing w:after="0" w:line="360" w:lineRule="auto"/>
        <w:ind w:firstLine="709"/>
        <w:jc w:val="both"/>
        <w:rPr>
          <w:rFonts w:ascii="Times New Roman" w:hAnsi="Times New Roman" w:cs="Times New Roman"/>
          <w:i/>
          <w:sz w:val="28"/>
          <w:szCs w:val="28"/>
          <w:lang w:val="en-US"/>
        </w:rPr>
      </w:pPr>
      <w:r w:rsidRPr="00AD6145">
        <w:rPr>
          <w:rFonts w:ascii="Times New Roman" w:hAnsi="Times New Roman" w:cs="Times New Roman"/>
          <w:i/>
          <w:sz w:val="28"/>
          <w:szCs w:val="28"/>
          <w:lang w:val="en-US"/>
        </w:rPr>
        <w:t xml:space="preserve">F.ex. </w:t>
      </w:r>
      <w:r>
        <w:rPr>
          <w:rFonts w:ascii="Times New Roman" w:hAnsi="Times New Roman" w:cs="Times New Roman"/>
          <w:i/>
          <w:sz w:val="28"/>
          <w:szCs w:val="28"/>
          <w:lang w:val="en-US"/>
        </w:rPr>
        <w:t>be cool – was cool</w:t>
      </w:r>
    </w:p>
    <w:p w:rsidR="001A20A0" w:rsidRDefault="001A20A0" w:rsidP="001A20A0">
      <w:pPr>
        <w:spacing w:after="0" w:line="360" w:lineRule="auto"/>
        <w:ind w:left="567"/>
        <w:jc w:val="both"/>
        <w:rPr>
          <w:rFonts w:ascii="Times New Roman" w:hAnsi="Times New Roman" w:cs="Times New Roman"/>
          <w:i/>
          <w:sz w:val="28"/>
          <w:szCs w:val="28"/>
          <w:lang w:val="en-US"/>
        </w:rPr>
      </w:pPr>
      <w:r>
        <w:rPr>
          <w:rFonts w:ascii="Times New Roman" w:hAnsi="Times New Roman" w:cs="Times New Roman"/>
          <w:i/>
          <w:sz w:val="28"/>
          <w:szCs w:val="28"/>
          <w:lang w:val="en-US"/>
        </w:rPr>
        <w:t>have birthday – had birthday.</w:t>
      </w:r>
    </w:p>
    <w:p w:rsidR="001A20A0" w:rsidRPr="001A20A0" w:rsidRDefault="001A20A0" w:rsidP="001A20A0">
      <w:pPr>
        <w:spacing w:after="0" w:line="360" w:lineRule="auto"/>
        <w:ind w:left="567"/>
        <w:jc w:val="both"/>
        <w:rPr>
          <w:rFonts w:ascii="Times New Roman" w:hAnsi="Times New Roman" w:cs="Times New Roman"/>
          <w:b/>
          <w:sz w:val="28"/>
          <w:szCs w:val="28"/>
          <w:lang w:val="en-US"/>
        </w:rPr>
      </w:pPr>
      <w:r>
        <w:rPr>
          <w:rFonts w:ascii="Times New Roman" w:hAnsi="Times New Roman" w:cs="Times New Roman"/>
          <w:b/>
          <w:sz w:val="28"/>
          <w:szCs w:val="28"/>
          <w:lang w:val="en-US"/>
        </w:rPr>
        <w:t>What else? Use the text and think your word combinations.</w:t>
      </w:r>
    </w:p>
    <w:p w:rsidR="001A20A0" w:rsidRPr="008B0702" w:rsidRDefault="001A20A0" w:rsidP="001A20A0">
      <w:pPr>
        <w:spacing w:after="0" w:line="360" w:lineRule="auto"/>
        <w:ind w:left="567"/>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Make up questions to the text over. </w:t>
      </w:r>
    </w:p>
    <w:p w:rsidR="001A20A0" w:rsidRDefault="001A20A0" w:rsidP="001A20A0">
      <w:pPr>
        <w:spacing w:after="0" w:line="360" w:lineRule="auto"/>
        <w:ind w:left="567"/>
        <w:jc w:val="both"/>
        <w:rPr>
          <w:rFonts w:ascii="Times New Roman" w:hAnsi="Times New Roman" w:cs="Times New Roman"/>
          <w:i/>
          <w:sz w:val="28"/>
          <w:szCs w:val="28"/>
          <w:lang w:val="en-US"/>
        </w:rPr>
      </w:pPr>
      <w:r w:rsidRPr="002C424B">
        <w:rPr>
          <w:rFonts w:ascii="Times New Roman" w:hAnsi="Times New Roman" w:cs="Times New Roman"/>
          <w:i/>
          <w:sz w:val="28"/>
          <w:szCs w:val="28"/>
          <w:lang w:val="en-US"/>
        </w:rPr>
        <w:t xml:space="preserve">F.ex. </w:t>
      </w:r>
      <w:r>
        <w:rPr>
          <w:rFonts w:ascii="Times New Roman" w:hAnsi="Times New Roman" w:cs="Times New Roman"/>
          <w:i/>
          <w:sz w:val="28"/>
          <w:szCs w:val="28"/>
          <w:lang w:val="en-US"/>
        </w:rPr>
        <w:t xml:space="preserve">When </w:t>
      </w:r>
      <w:r w:rsidRPr="002C424B">
        <w:rPr>
          <w:rFonts w:ascii="Times New Roman" w:hAnsi="Times New Roman" w:cs="Times New Roman"/>
          <w:b/>
          <w:i/>
          <w:sz w:val="28"/>
          <w:szCs w:val="28"/>
          <w:lang w:val="en-US"/>
        </w:rPr>
        <w:t>did</w:t>
      </w:r>
      <w:r>
        <w:rPr>
          <w:rFonts w:ascii="Times New Roman" w:hAnsi="Times New Roman" w:cs="Times New Roman"/>
          <w:i/>
          <w:sz w:val="28"/>
          <w:szCs w:val="28"/>
          <w:lang w:val="en-US"/>
        </w:rPr>
        <w:t xml:space="preserve"> Oliver </w:t>
      </w:r>
      <w:r w:rsidRPr="002C424B">
        <w:rPr>
          <w:rFonts w:ascii="Times New Roman" w:hAnsi="Times New Roman" w:cs="Times New Roman"/>
          <w:b/>
          <w:i/>
          <w:sz w:val="28"/>
          <w:szCs w:val="28"/>
          <w:lang w:val="en-US"/>
        </w:rPr>
        <w:t>have</w:t>
      </w:r>
      <w:r>
        <w:rPr>
          <w:rFonts w:ascii="Times New Roman" w:hAnsi="Times New Roman" w:cs="Times New Roman"/>
          <w:i/>
          <w:sz w:val="28"/>
          <w:szCs w:val="28"/>
          <w:lang w:val="en-US"/>
        </w:rPr>
        <w:t xml:space="preserve"> birthday?</w:t>
      </w:r>
    </w:p>
    <w:p w:rsidR="001A20A0" w:rsidRPr="00BA4EAA" w:rsidRDefault="001A20A0" w:rsidP="001A20A0">
      <w:pPr>
        <w:spacing w:after="0" w:line="360" w:lineRule="auto"/>
        <w:ind w:left="567"/>
        <w:jc w:val="both"/>
        <w:rPr>
          <w:rFonts w:ascii="Times New Roman" w:hAnsi="Times New Roman" w:cs="Times New Roman"/>
          <w:i/>
          <w:sz w:val="28"/>
          <w:szCs w:val="28"/>
          <w:lang w:val="en-US"/>
        </w:rPr>
      </w:pPr>
      <w:r w:rsidRPr="002C424B">
        <w:rPr>
          <w:rFonts w:ascii="Times New Roman" w:hAnsi="Times New Roman" w:cs="Times New Roman"/>
          <w:b/>
          <w:i/>
          <w:sz w:val="28"/>
          <w:szCs w:val="28"/>
          <w:lang w:val="en-US"/>
        </w:rPr>
        <w:t>Was</w:t>
      </w:r>
      <w:r>
        <w:rPr>
          <w:rFonts w:ascii="Times New Roman" w:hAnsi="Times New Roman" w:cs="Times New Roman"/>
          <w:i/>
          <w:sz w:val="28"/>
          <w:szCs w:val="28"/>
          <w:lang w:val="en-US"/>
        </w:rPr>
        <w:t xml:space="preserve"> it cool?</w:t>
      </w:r>
    </w:p>
    <w:p w:rsidR="001A20A0" w:rsidRDefault="00085700" w:rsidP="00F068C3">
      <w:pPr>
        <w:spacing w:after="0" w:line="360" w:lineRule="auto"/>
        <w:ind w:firstLine="567"/>
        <w:jc w:val="both"/>
        <w:rPr>
          <w:rFonts w:ascii="Times New Roman" w:hAnsi="Times New Roman" w:cs="Times New Roman"/>
          <w:b/>
          <w:sz w:val="28"/>
          <w:szCs w:val="28"/>
          <w:lang w:val="en-US"/>
        </w:rPr>
      </w:pPr>
      <w:r w:rsidRPr="00085700">
        <w:rPr>
          <w:rFonts w:ascii="Times New Roman" w:hAnsi="Times New Roman" w:cs="Times New Roman"/>
          <w:i/>
          <w:noProof/>
          <w:sz w:val="28"/>
          <w:szCs w:val="28"/>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left:0;text-align:left;margin-left:247.85pt;margin-top:-11.8pt;width:129.6pt;height:178.05pt;rotation:5158259fd;z-index:251662336" adj="5202,43435" fillcolor="#f2f2f2 [3052]">
            <v:textbox>
              <w:txbxContent>
                <w:p w:rsidR="001A20A0" w:rsidRPr="00BA4EAA" w:rsidRDefault="001A20A0" w:rsidP="00BA4EAA">
                  <w:pPr>
                    <w:spacing w:after="0" w:line="240" w:lineRule="auto"/>
                    <w:rPr>
                      <w:rFonts w:ascii="Times New Roman" w:hAnsi="Times New Roman" w:cs="Times New Roman"/>
                      <w:b/>
                      <w:sz w:val="20"/>
                      <w:szCs w:val="20"/>
                      <w:lang w:val="en-US"/>
                    </w:rPr>
                  </w:pPr>
                  <w:r w:rsidRPr="00BA4EAA">
                    <w:rPr>
                      <w:rFonts w:ascii="Times New Roman" w:hAnsi="Times New Roman" w:cs="Times New Roman"/>
                      <w:b/>
                      <w:sz w:val="20"/>
                      <w:szCs w:val="20"/>
                      <w:lang w:val="en-US"/>
                    </w:rPr>
                    <w:t xml:space="preserve">It was … </w:t>
                  </w:r>
                </w:p>
                <w:p w:rsidR="001A20A0" w:rsidRPr="00BA4EAA" w:rsidRDefault="001A20A0" w:rsidP="00BA4EAA">
                  <w:pPr>
                    <w:spacing w:after="0" w:line="240" w:lineRule="auto"/>
                    <w:rPr>
                      <w:rFonts w:ascii="Times New Roman" w:hAnsi="Times New Roman" w:cs="Times New Roman"/>
                      <w:b/>
                      <w:sz w:val="20"/>
                      <w:szCs w:val="20"/>
                      <w:lang w:val="en-US"/>
                    </w:rPr>
                  </w:pPr>
                  <w:r w:rsidRPr="00BA4EAA">
                    <w:rPr>
                      <w:rFonts w:ascii="Times New Roman" w:hAnsi="Times New Roman" w:cs="Times New Roman"/>
                      <w:b/>
                      <w:sz w:val="20"/>
                      <w:szCs w:val="20"/>
                      <w:lang w:val="en-US"/>
                    </w:rPr>
                    <w:t xml:space="preserve">                              There were ….</w:t>
                  </w:r>
                </w:p>
                <w:p w:rsidR="001A20A0" w:rsidRPr="00BA4EAA" w:rsidRDefault="001A20A0" w:rsidP="00BA4EAA">
                  <w:pPr>
                    <w:spacing w:after="0" w:line="240" w:lineRule="auto"/>
                    <w:rPr>
                      <w:rFonts w:ascii="Times New Roman" w:hAnsi="Times New Roman" w:cs="Times New Roman"/>
                      <w:b/>
                      <w:sz w:val="20"/>
                      <w:szCs w:val="20"/>
                      <w:lang w:val="en-US"/>
                    </w:rPr>
                  </w:pPr>
                  <w:r w:rsidRPr="00BA4EAA">
                    <w:rPr>
                      <w:rFonts w:ascii="Times New Roman" w:hAnsi="Times New Roman" w:cs="Times New Roman"/>
                      <w:b/>
                      <w:sz w:val="20"/>
                      <w:szCs w:val="20"/>
                      <w:lang w:val="en-US"/>
                    </w:rPr>
                    <w:t xml:space="preserve">                              There was ….                              We played, danced and</w:t>
                  </w:r>
                  <w:r w:rsidR="008F5970">
                    <w:rPr>
                      <w:rFonts w:ascii="Times New Roman" w:hAnsi="Times New Roman" w:cs="Times New Roman"/>
                      <w:b/>
                      <w:sz w:val="20"/>
                      <w:szCs w:val="20"/>
                    </w:rPr>
                    <w:t>...</w:t>
                  </w:r>
                  <w:r w:rsidRPr="00BA4EAA">
                    <w:rPr>
                      <w:rFonts w:ascii="Times New Roman" w:hAnsi="Times New Roman" w:cs="Times New Roman"/>
                      <w:b/>
                      <w:sz w:val="20"/>
                      <w:szCs w:val="20"/>
                      <w:lang w:val="en-US"/>
                    </w:rPr>
                    <w:t xml:space="preserve"> ….             </w:t>
                  </w:r>
                </w:p>
                <w:p w:rsidR="001A20A0" w:rsidRPr="00BA4EAA" w:rsidRDefault="001A20A0" w:rsidP="001A20A0">
                  <w:pPr>
                    <w:rPr>
                      <w:sz w:val="20"/>
                      <w:szCs w:val="20"/>
                    </w:rPr>
                  </w:pPr>
                </w:p>
              </w:txbxContent>
            </v:textbox>
          </v:shape>
        </w:pict>
      </w:r>
      <w:r w:rsidRPr="00085700">
        <w:rPr>
          <w:rFonts w:ascii="Times New Roman" w:hAnsi="Times New Roman" w:cs="Times New Roman"/>
          <w:noProof/>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left:0;text-align:left;margin-left:87.15pt;margin-top:23.7pt;width:66pt;height:52.5pt;z-index:251660288" fillcolor="#a5a5a5 [2092]"/>
        </w:pict>
      </w:r>
      <w:r w:rsidR="001A20A0" w:rsidRPr="002C424B">
        <w:rPr>
          <w:rFonts w:ascii="Times New Roman" w:hAnsi="Times New Roman" w:cs="Times New Roman"/>
          <w:b/>
          <w:sz w:val="28"/>
          <w:szCs w:val="28"/>
          <w:lang w:val="en-US"/>
        </w:rPr>
        <w:t>4.</w:t>
      </w:r>
      <w:r w:rsidR="001A20A0">
        <w:rPr>
          <w:rFonts w:ascii="Times New Roman" w:hAnsi="Times New Roman" w:cs="Times New Roman"/>
          <w:b/>
          <w:i/>
          <w:sz w:val="28"/>
          <w:szCs w:val="28"/>
          <w:lang w:val="en-US"/>
        </w:rPr>
        <w:t xml:space="preserve"> </w:t>
      </w:r>
      <w:r w:rsidR="001A20A0">
        <w:rPr>
          <w:rFonts w:ascii="Times New Roman" w:hAnsi="Times New Roman" w:cs="Times New Roman"/>
          <w:b/>
          <w:sz w:val="28"/>
          <w:szCs w:val="28"/>
          <w:lang w:val="en-US"/>
        </w:rPr>
        <w:t>How did you celebrate your last birthday? Speak. Use the words below.</w:t>
      </w:r>
    </w:p>
    <w:p w:rsidR="001A20A0" w:rsidRPr="002C424B" w:rsidRDefault="00085700" w:rsidP="001A20A0">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27" type="#_x0000_t106" style="position:absolute;left:0;text-align:left;margin-left:-6.25pt;margin-top:-10.15pt;width:78.85pt;height:107.95pt;rotation:15331267fd;z-index:251661312" adj="5958,23765" fillcolor="#f2f2f2 [3052]">
            <v:textbox style="mso-next-textbox:#_x0000_s1027">
              <w:txbxContent>
                <w:p w:rsidR="001A20A0" w:rsidRPr="00BA4EAA" w:rsidRDefault="001A20A0" w:rsidP="001A20A0">
                  <w:pPr>
                    <w:rPr>
                      <w:rFonts w:ascii="Times New Roman" w:hAnsi="Times New Roman" w:cs="Times New Roman"/>
                      <w:b/>
                      <w:sz w:val="20"/>
                      <w:szCs w:val="20"/>
                      <w:lang w:val="en-US"/>
                    </w:rPr>
                  </w:pPr>
                  <w:r w:rsidRPr="00BA4EAA">
                    <w:rPr>
                      <w:rFonts w:ascii="Times New Roman" w:hAnsi="Times New Roman" w:cs="Times New Roman"/>
                      <w:b/>
                      <w:sz w:val="20"/>
                      <w:szCs w:val="20"/>
                      <w:lang w:val="en-US"/>
                    </w:rPr>
                    <w:t>I had birthday at …</w:t>
                  </w:r>
                </w:p>
              </w:txbxContent>
            </v:textbox>
          </v:shape>
        </w:pict>
      </w:r>
    </w:p>
    <w:p w:rsidR="001A20A0" w:rsidRDefault="001A20A0" w:rsidP="001A20A0">
      <w:pPr>
        <w:spacing w:after="0" w:line="360" w:lineRule="auto"/>
        <w:ind w:left="567"/>
        <w:jc w:val="both"/>
        <w:rPr>
          <w:rFonts w:ascii="Times New Roman" w:hAnsi="Times New Roman" w:cs="Times New Roman"/>
          <w:i/>
          <w:sz w:val="28"/>
          <w:szCs w:val="28"/>
          <w:lang w:val="en-US"/>
        </w:rPr>
      </w:pPr>
    </w:p>
    <w:p w:rsidR="00A710AF" w:rsidRPr="00A710AF" w:rsidRDefault="00A710AF" w:rsidP="00A710AF">
      <w:pPr>
        <w:spacing w:after="0" w:line="360" w:lineRule="auto"/>
        <w:ind w:firstLine="709"/>
        <w:jc w:val="both"/>
        <w:rPr>
          <w:rFonts w:ascii="Times New Roman" w:hAnsi="Times New Roman" w:cs="Times New Roman"/>
          <w:sz w:val="28"/>
          <w:szCs w:val="28"/>
        </w:rPr>
      </w:pPr>
      <w:r w:rsidRPr="00A710AF">
        <w:rPr>
          <w:rFonts w:ascii="Times New Roman" w:hAnsi="Times New Roman" w:cs="Times New Roman"/>
          <w:sz w:val="28"/>
          <w:szCs w:val="28"/>
        </w:rPr>
        <w:lastRenderedPageBreak/>
        <w:t xml:space="preserve">В ходе работы над </w:t>
      </w:r>
      <w:r>
        <w:rPr>
          <w:rFonts w:ascii="Times New Roman" w:hAnsi="Times New Roman" w:cs="Times New Roman"/>
          <w:sz w:val="28"/>
          <w:szCs w:val="28"/>
        </w:rPr>
        <w:t>чтением</w:t>
      </w:r>
      <w:r w:rsidRPr="00A710AF">
        <w:rPr>
          <w:rFonts w:ascii="Times New Roman" w:hAnsi="Times New Roman" w:cs="Times New Roman"/>
          <w:sz w:val="28"/>
          <w:szCs w:val="28"/>
        </w:rPr>
        <w:t xml:space="preserve"> я предлагаю своим учащимся ряд заданий, которые </w:t>
      </w:r>
      <w:r>
        <w:rPr>
          <w:rFonts w:ascii="Times New Roman" w:hAnsi="Times New Roman" w:cs="Times New Roman"/>
          <w:sz w:val="28"/>
          <w:szCs w:val="28"/>
        </w:rPr>
        <w:t>мотивируют их на активное участи</w:t>
      </w:r>
      <w:r w:rsidR="004E6DD7">
        <w:rPr>
          <w:rFonts w:ascii="Times New Roman" w:hAnsi="Times New Roman" w:cs="Times New Roman"/>
          <w:sz w:val="28"/>
          <w:szCs w:val="28"/>
        </w:rPr>
        <w:t>е в обсуждении текст</w:t>
      </w:r>
      <w:r w:rsidR="007F091D">
        <w:rPr>
          <w:rFonts w:ascii="Times New Roman" w:hAnsi="Times New Roman" w:cs="Times New Roman"/>
          <w:sz w:val="28"/>
          <w:szCs w:val="28"/>
        </w:rPr>
        <w:t>а</w:t>
      </w:r>
      <w:r w:rsidRPr="00A710AF">
        <w:rPr>
          <w:rFonts w:ascii="Times New Roman" w:hAnsi="Times New Roman" w:cs="Times New Roman"/>
          <w:sz w:val="28"/>
          <w:szCs w:val="28"/>
        </w:rPr>
        <w:t>:</w:t>
      </w:r>
    </w:p>
    <w:p w:rsidR="00A710AF" w:rsidRPr="00A710AF" w:rsidRDefault="00A710AF" w:rsidP="00A710AF">
      <w:pPr>
        <w:spacing w:after="0" w:line="360" w:lineRule="auto"/>
        <w:ind w:firstLine="709"/>
        <w:jc w:val="both"/>
        <w:rPr>
          <w:rFonts w:ascii="Times New Roman" w:hAnsi="Times New Roman" w:cs="Times New Roman"/>
          <w:sz w:val="28"/>
          <w:szCs w:val="28"/>
        </w:rPr>
      </w:pPr>
      <w:r w:rsidRPr="00A710AF">
        <w:rPr>
          <w:rFonts w:ascii="Times New Roman" w:hAnsi="Times New Roman" w:cs="Times New Roman"/>
          <w:sz w:val="28"/>
          <w:szCs w:val="28"/>
        </w:rPr>
        <w:t>- анализ названия текста (это задание можно выполнять в разных вариантах: письменно или устно, индивидуально и в группах);</w:t>
      </w:r>
    </w:p>
    <w:p w:rsidR="00A710AF" w:rsidRPr="00A710AF" w:rsidRDefault="00A710AF" w:rsidP="00A710AF">
      <w:pPr>
        <w:spacing w:after="0" w:line="360" w:lineRule="auto"/>
        <w:ind w:firstLine="709"/>
        <w:jc w:val="both"/>
        <w:rPr>
          <w:rFonts w:ascii="Times New Roman" w:hAnsi="Times New Roman" w:cs="Times New Roman"/>
          <w:sz w:val="28"/>
          <w:szCs w:val="28"/>
        </w:rPr>
      </w:pPr>
      <w:r w:rsidRPr="00A710AF">
        <w:rPr>
          <w:rFonts w:ascii="Times New Roman" w:hAnsi="Times New Roman" w:cs="Times New Roman"/>
          <w:sz w:val="28"/>
          <w:szCs w:val="28"/>
        </w:rPr>
        <w:t>-  иллюстрирование текста;</w:t>
      </w:r>
    </w:p>
    <w:p w:rsidR="00A710AF" w:rsidRPr="00A710AF" w:rsidRDefault="00A710AF" w:rsidP="00A710AF">
      <w:pPr>
        <w:spacing w:after="0" w:line="360" w:lineRule="auto"/>
        <w:ind w:firstLine="709"/>
        <w:jc w:val="both"/>
        <w:rPr>
          <w:rFonts w:ascii="Times New Roman" w:hAnsi="Times New Roman" w:cs="Times New Roman"/>
          <w:sz w:val="28"/>
          <w:szCs w:val="28"/>
        </w:rPr>
      </w:pPr>
      <w:r w:rsidRPr="00A710AF">
        <w:rPr>
          <w:rFonts w:ascii="Times New Roman" w:hAnsi="Times New Roman" w:cs="Times New Roman"/>
          <w:sz w:val="28"/>
          <w:szCs w:val="28"/>
        </w:rPr>
        <w:t>- составление портретной характеристики литературного героя;</w:t>
      </w:r>
    </w:p>
    <w:p w:rsidR="00A710AF" w:rsidRPr="00A710AF" w:rsidRDefault="00A710AF" w:rsidP="00A710AF">
      <w:pPr>
        <w:spacing w:after="0" w:line="360" w:lineRule="auto"/>
        <w:ind w:firstLine="709"/>
        <w:jc w:val="both"/>
        <w:rPr>
          <w:rFonts w:ascii="Times New Roman" w:hAnsi="Times New Roman" w:cs="Times New Roman"/>
          <w:b/>
          <w:sz w:val="28"/>
          <w:szCs w:val="28"/>
        </w:rPr>
      </w:pPr>
      <w:r w:rsidRPr="00A710AF">
        <w:rPr>
          <w:rFonts w:ascii="Times New Roman" w:hAnsi="Times New Roman" w:cs="Times New Roman"/>
          <w:sz w:val="28"/>
          <w:szCs w:val="28"/>
        </w:rPr>
        <w:t>- особый интерес вызывают у учащихся интерпретационные диалоги на основе спонтанного речевого высказывания,</w:t>
      </w:r>
      <w:r w:rsidRPr="00A710AF">
        <w:rPr>
          <w:rFonts w:ascii="Times New Roman" w:hAnsi="Times New Roman" w:cs="Times New Roman"/>
          <w:b/>
          <w:sz w:val="28"/>
          <w:szCs w:val="28"/>
        </w:rPr>
        <w:t xml:space="preserve"> </w:t>
      </w:r>
      <w:r w:rsidRPr="00A710AF">
        <w:rPr>
          <w:rFonts w:ascii="Times New Roman" w:hAnsi="Times New Roman" w:cs="Times New Roman"/>
          <w:sz w:val="28"/>
          <w:szCs w:val="28"/>
        </w:rPr>
        <w:t>позволяющие проявляться потенциальным возможностям и способствующие быстрому преодолению</w:t>
      </w:r>
      <w:r w:rsidRPr="00A710AF">
        <w:rPr>
          <w:rFonts w:ascii="Times New Roman" w:hAnsi="Times New Roman" w:cs="Times New Roman"/>
          <w:b/>
          <w:sz w:val="28"/>
          <w:szCs w:val="28"/>
        </w:rPr>
        <w:t xml:space="preserve"> </w:t>
      </w:r>
      <w:r w:rsidRPr="00A710AF">
        <w:rPr>
          <w:rFonts w:ascii="Times New Roman" w:hAnsi="Times New Roman" w:cs="Times New Roman"/>
          <w:sz w:val="28"/>
          <w:szCs w:val="28"/>
        </w:rPr>
        <w:t>языкового барьера</w:t>
      </w:r>
      <w:r w:rsidRPr="00A710AF">
        <w:rPr>
          <w:rFonts w:ascii="Times New Roman" w:hAnsi="Times New Roman" w:cs="Times New Roman"/>
          <w:b/>
          <w:sz w:val="28"/>
          <w:szCs w:val="28"/>
        </w:rPr>
        <w:t>;</w:t>
      </w:r>
    </w:p>
    <w:p w:rsidR="000616EE" w:rsidRDefault="00A710AF" w:rsidP="00A710AF">
      <w:pPr>
        <w:spacing w:after="0" w:line="360" w:lineRule="auto"/>
        <w:ind w:firstLine="709"/>
        <w:jc w:val="both"/>
        <w:rPr>
          <w:rFonts w:ascii="Times New Roman" w:hAnsi="Times New Roman" w:cs="Times New Roman"/>
          <w:sz w:val="28"/>
          <w:szCs w:val="28"/>
        </w:rPr>
      </w:pPr>
      <w:r w:rsidRPr="00A710AF">
        <w:rPr>
          <w:rFonts w:ascii="Times New Roman" w:hAnsi="Times New Roman" w:cs="Times New Roman"/>
          <w:b/>
          <w:sz w:val="28"/>
          <w:szCs w:val="28"/>
        </w:rPr>
        <w:t>-</w:t>
      </w:r>
      <w:r w:rsidRPr="00A710AF">
        <w:rPr>
          <w:rFonts w:ascii="Times New Roman" w:hAnsi="Times New Roman" w:cs="Times New Roman"/>
          <w:sz w:val="28"/>
          <w:szCs w:val="28"/>
        </w:rPr>
        <w:t xml:space="preserve"> </w:t>
      </w:r>
      <w:r w:rsidRPr="004E6DD7">
        <w:rPr>
          <w:rFonts w:ascii="Times New Roman" w:hAnsi="Times New Roman" w:cs="Times New Roman"/>
          <w:sz w:val="28"/>
          <w:szCs w:val="28"/>
        </w:rPr>
        <w:t>инсценировки</w:t>
      </w:r>
      <w:r w:rsidR="000616EE">
        <w:rPr>
          <w:rFonts w:ascii="Times New Roman" w:hAnsi="Times New Roman" w:cs="Times New Roman"/>
          <w:sz w:val="28"/>
          <w:szCs w:val="28"/>
        </w:rPr>
        <w:t>;</w:t>
      </w:r>
    </w:p>
    <w:p w:rsidR="00291FDD" w:rsidRDefault="000616EE" w:rsidP="00A710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091D">
        <w:rPr>
          <w:rFonts w:ascii="Times New Roman" w:hAnsi="Times New Roman" w:cs="Times New Roman"/>
          <w:sz w:val="28"/>
          <w:szCs w:val="28"/>
        </w:rPr>
        <w:t>использование материала текста для решения определенной коммуникативной задачи</w:t>
      </w:r>
      <w:r w:rsidR="00291FDD">
        <w:rPr>
          <w:rFonts w:ascii="Times New Roman" w:hAnsi="Times New Roman" w:cs="Times New Roman"/>
          <w:sz w:val="28"/>
          <w:szCs w:val="28"/>
        </w:rPr>
        <w:t xml:space="preserve">.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Например</w:t>
      </w:r>
      <w:r w:rsidRPr="00291FDD">
        <w:rPr>
          <w:rFonts w:ascii="Times New Roman" w:hAnsi="Times New Roman" w:cs="Times New Roman"/>
          <w:sz w:val="28"/>
          <w:szCs w:val="28"/>
          <w:lang w:val="en-US"/>
        </w:rPr>
        <w:t>: Education in Belarus.</w:t>
      </w:r>
    </w:p>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t>I. What’s the school for you?</w:t>
      </w:r>
    </w:p>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t>What would you tell to your foreign friend about your school life?</w:t>
      </w:r>
    </w:p>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t>Before reading the text look through the vocabulary.</w:t>
      </w:r>
    </w:p>
    <w:p w:rsidR="00291FDD" w:rsidRPr="00291FDD" w:rsidRDefault="00291FDD" w:rsidP="00291FDD">
      <w:pPr>
        <w:spacing w:after="0" w:line="360" w:lineRule="auto"/>
        <w:ind w:firstLine="709"/>
        <w:jc w:val="both"/>
        <w:rPr>
          <w:rFonts w:ascii="Times New Roman" w:hAnsi="Times New Roman" w:cs="Times New Roman"/>
          <w:i/>
          <w:sz w:val="28"/>
          <w:szCs w:val="28"/>
        </w:rPr>
      </w:pPr>
      <w:r w:rsidRPr="00291FDD">
        <w:rPr>
          <w:rFonts w:ascii="Times New Roman" w:hAnsi="Times New Roman" w:cs="Times New Roman"/>
          <w:i/>
          <w:sz w:val="28"/>
          <w:szCs w:val="28"/>
        </w:rPr>
        <w:t xml:space="preserve">1. </w:t>
      </w:r>
      <w:r w:rsidRPr="00291FDD">
        <w:rPr>
          <w:rFonts w:ascii="Times New Roman" w:hAnsi="Times New Roman" w:cs="Times New Roman"/>
          <w:i/>
          <w:sz w:val="28"/>
          <w:szCs w:val="28"/>
          <w:lang w:val="en-US"/>
        </w:rPr>
        <w:t>Source</w:t>
      </w:r>
      <w:r w:rsidRPr="00291FDD">
        <w:rPr>
          <w:rFonts w:ascii="Times New Roman" w:hAnsi="Times New Roman" w:cs="Times New Roman"/>
          <w:i/>
          <w:sz w:val="28"/>
          <w:szCs w:val="28"/>
        </w:rPr>
        <w:t xml:space="preserve"> – источник.</w:t>
      </w:r>
    </w:p>
    <w:p w:rsidR="00291FDD" w:rsidRPr="00291FDD" w:rsidRDefault="00291FDD" w:rsidP="00291FDD">
      <w:pPr>
        <w:spacing w:after="0" w:line="360" w:lineRule="auto"/>
        <w:ind w:firstLine="709"/>
        <w:jc w:val="both"/>
        <w:rPr>
          <w:rFonts w:ascii="Times New Roman" w:hAnsi="Times New Roman" w:cs="Times New Roman"/>
          <w:i/>
          <w:sz w:val="28"/>
          <w:szCs w:val="28"/>
        </w:rPr>
      </w:pPr>
      <w:r w:rsidRPr="00291FDD">
        <w:rPr>
          <w:rFonts w:ascii="Times New Roman" w:hAnsi="Times New Roman" w:cs="Times New Roman"/>
          <w:i/>
          <w:sz w:val="28"/>
          <w:szCs w:val="28"/>
        </w:rPr>
        <w:t xml:space="preserve">2. </w:t>
      </w:r>
      <w:r w:rsidRPr="00291FDD">
        <w:rPr>
          <w:rFonts w:ascii="Times New Roman" w:hAnsi="Times New Roman" w:cs="Times New Roman"/>
          <w:i/>
          <w:sz w:val="28"/>
          <w:szCs w:val="28"/>
          <w:lang w:val="en-US"/>
        </w:rPr>
        <w:t>To</w:t>
      </w:r>
      <w:r w:rsidRPr="00291FDD">
        <w:rPr>
          <w:rFonts w:ascii="Times New Roman" w:hAnsi="Times New Roman" w:cs="Times New Roman"/>
          <w:i/>
          <w:sz w:val="28"/>
          <w:szCs w:val="28"/>
        </w:rPr>
        <w:t xml:space="preserve"> </w:t>
      </w:r>
      <w:r w:rsidRPr="00291FDD">
        <w:rPr>
          <w:rFonts w:ascii="Times New Roman" w:hAnsi="Times New Roman" w:cs="Times New Roman"/>
          <w:i/>
          <w:sz w:val="28"/>
          <w:szCs w:val="28"/>
          <w:lang w:val="en-US"/>
        </w:rPr>
        <w:t>employ</w:t>
      </w:r>
      <w:r w:rsidRPr="00291FDD">
        <w:rPr>
          <w:rFonts w:ascii="Times New Roman" w:hAnsi="Times New Roman" w:cs="Times New Roman"/>
          <w:i/>
          <w:sz w:val="28"/>
          <w:szCs w:val="28"/>
        </w:rPr>
        <w:t xml:space="preserve"> –нанимать.</w:t>
      </w:r>
    </w:p>
    <w:p w:rsidR="00291FDD" w:rsidRPr="00291FDD" w:rsidRDefault="00291FDD" w:rsidP="00291FDD">
      <w:pPr>
        <w:spacing w:after="0" w:line="360" w:lineRule="auto"/>
        <w:ind w:firstLine="709"/>
        <w:jc w:val="both"/>
        <w:rPr>
          <w:rFonts w:ascii="Times New Roman" w:hAnsi="Times New Roman" w:cs="Times New Roman"/>
          <w:i/>
          <w:sz w:val="28"/>
          <w:szCs w:val="28"/>
        </w:rPr>
      </w:pPr>
      <w:r w:rsidRPr="00291FDD">
        <w:rPr>
          <w:rFonts w:ascii="Times New Roman" w:hAnsi="Times New Roman" w:cs="Times New Roman"/>
          <w:i/>
          <w:sz w:val="28"/>
          <w:szCs w:val="28"/>
        </w:rPr>
        <w:t xml:space="preserve">3. </w:t>
      </w:r>
      <w:r w:rsidRPr="00291FDD">
        <w:rPr>
          <w:rFonts w:ascii="Times New Roman" w:hAnsi="Times New Roman" w:cs="Times New Roman"/>
          <w:i/>
          <w:sz w:val="28"/>
          <w:szCs w:val="28"/>
          <w:lang w:val="en-US"/>
        </w:rPr>
        <w:t>Favorable</w:t>
      </w:r>
      <w:r w:rsidRPr="00291FDD">
        <w:rPr>
          <w:rFonts w:ascii="Times New Roman" w:hAnsi="Times New Roman" w:cs="Times New Roman"/>
          <w:i/>
          <w:sz w:val="28"/>
          <w:szCs w:val="28"/>
        </w:rPr>
        <w:t xml:space="preserve"> – благоприятный.</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 xml:space="preserve">4. Handicaps – </w:t>
      </w:r>
      <w:r w:rsidRPr="00291FDD">
        <w:rPr>
          <w:rFonts w:ascii="Times New Roman" w:hAnsi="Times New Roman" w:cs="Times New Roman"/>
          <w:i/>
          <w:sz w:val="28"/>
          <w:szCs w:val="28"/>
        </w:rPr>
        <w:t>нарушения</w:t>
      </w:r>
      <w:r w:rsidRPr="00291FDD">
        <w:rPr>
          <w:rFonts w:ascii="Times New Roman" w:hAnsi="Times New Roman" w:cs="Times New Roman"/>
          <w:i/>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 xml:space="preserve">5. To conduct – </w:t>
      </w:r>
      <w:r w:rsidRPr="00291FDD">
        <w:rPr>
          <w:rFonts w:ascii="Times New Roman" w:hAnsi="Times New Roman" w:cs="Times New Roman"/>
          <w:i/>
          <w:sz w:val="28"/>
          <w:szCs w:val="28"/>
        </w:rPr>
        <w:t>проводить</w:t>
      </w:r>
      <w:r w:rsidRPr="00291FDD">
        <w:rPr>
          <w:rFonts w:ascii="Times New Roman" w:hAnsi="Times New Roman" w:cs="Times New Roman"/>
          <w:i/>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 xml:space="preserve">6. Orphaned children – </w:t>
      </w:r>
      <w:r w:rsidRPr="00291FDD">
        <w:rPr>
          <w:rFonts w:ascii="Times New Roman" w:hAnsi="Times New Roman" w:cs="Times New Roman"/>
          <w:i/>
          <w:sz w:val="28"/>
          <w:szCs w:val="28"/>
        </w:rPr>
        <w:t>сироты</w:t>
      </w:r>
      <w:r w:rsidRPr="00291FDD">
        <w:rPr>
          <w:rFonts w:ascii="Times New Roman" w:hAnsi="Times New Roman" w:cs="Times New Roman"/>
          <w:i/>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i/>
          <w:sz w:val="28"/>
          <w:szCs w:val="28"/>
          <w:lang w:val="en-US"/>
        </w:rPr>
        <w:t xml:space="preserve">7. Consent - </w:t>
      </w:r>
      <w:r w:rsidRPr="00291FDD">
        <w:rPr>
          <w:rFonts w:ascii="Times New Roman" w:hAnsi="Times New Roman" w:cs="Times New Roman"/>
          <w:i/>
          <w:sz w:val="28"/>
          <w:szCs w:val="28"/>
        </w:rPr>
        <w:t>согласие</w:t>
      </w:r>
      <w:r w:rsidRPr="00291FDD">
        <w:rPr>
          <w:rFonts w:ascii="Times New Roman" w:hAnsi="Times New Roman" w:cs="Times New Roman"/>
          <w:i/>
          <w:sz w:val="28"/>
          <w:szCs w:val="28"/>
          <w:lang w:val="en-US"/>
        </w:rPr>
        <w:t>.</w:t>
      </w:r>
      <w:r w:rsidRPr="00291FDD">
        <w:rPr>
          <w:rFonts w:ascii="Times New Roman" w:hAnsi="Times New Roman" w:cs="Times New Roman"/>
          <w:sz w:val="28"/>
          <w:szCs w:val="28"/>
          <w:lang w:val="en-US"/>
        </w:rPr>
        <w:t xml:space="preserve">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  The education system in Belarus is the main source of intellectual, cultural, scientific and trained potential and includes more than 6 000 preschool institutions and nearly as many secondary schools, lycèes, gymnasias and colleges, 33 University type institutions and 149 community colleges type institutions. The ES also includes 20 commercial institutions. For each 1 000 people employed in the </w:t>
      </w:r>
      <w:r w:rsidRPr="00291FDD">
        <w:rPr>
          <w:rFonts w:ascii="Times New Roman" w:hAnsi="Times New Roman" w:cs="Times New Roman"/>
          <w:sz w:val="28"/>
          <w:szCs w:val="28"/>
          <w:lang w:val="en-US"/>
        </w:rPr>
        <w:lastRenderedPageBreak/>
        <w:t>national economy there are 351 specialist with higher and middle specialized education.</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 The first level of the ES is a </w:t>
      </w:r>
      <w:r w:rsidRPr="00291FDD">
        <w:rPr>
          <w:rFonts w:ascii="Times New Roman" w:hAnsi="Times New Roman" w:cs="Times New Roman"/>
          <w:b/>
          <w:sz w:val="28"/>
          <w:szCs w:val="28"/>
          <w:lang w:val="en-US"/>
        </w:rPr>
        <w:t>pre-school education</w:t>
      </w:r>
      <w:r w:rsidRPr="00291FDD">
        <w:rPr>
          <w:rFonts w:ascii="Times New Roman" w:hAnsi="Times New Roman" w:cs="Times New Roman"/>
          <w:sz w:val="28"/>
          <w:szCs w:val="28"/>
          <w:lang w:val="en-US"/>
        </w:rPr>
        <w:t xml:space="preserve"> which sets out to provide favorable conditions for child development and to help families prepare children for formal schooling.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Education at this level includes: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 </w:t>
      </w:r>
      <w:r w:rsidRPr="00291FDD">
        <w:rPr>
          <w:rFonts w:ascii="Times New Roman" w:hAnsi="Times New Roman" w:cs="Times New Roman"/>
          <w:b/>
          <w:sz w:val="28"/>
          <w:szCs w:val="28"/>
          <w:lang w:val="en-US"/>
        </w:rPr>
        <w:t xml:space="preserve">Nurseries </w:t>
      </w:r>
      <w:r w:rsidRPr="00291FDD">
        <w:rPr>
          <w:rFonts w:ascii="Times New Roman" w:hAnsi="Times New Roman" w:cs="Times New Roman"/>
          <w:sz w:val="28"/>
          <w:szCs w:val="28"/>
          <w:lang w:val="en-US"/>
        </w:rPr>
        <w:t>for children up to the age of 3 years;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  </w:t>
      </w:r>
      <w:r w:rsidRPr="00291FDD">
        <w:rPr>
          <w:rFonts w:ascii="Times New Roman" w:hAnsi="Times New Roman" w:cs="Times New Roman"/>
          <w:b/>
          <w:sz w:val="28"/>
          <w:szCs w:val="28"/>
          <w:lang w:val="en-US"/>
        </w:rPr>
        <w:t xml:space="preserve">Kindergartens </w:t>
      </w:r>
      <w:r w:rsidRPr="00291FDD">
        <w:rPr>
          <w:rFonts w:ascii="Times New Roman" w:hAnsi="Times New Roman" w:cs="Times New Roman"/>
          <w:sz w:val="28"/>
          <w:szCs w:val="28"/>
          <w:lang w:val="en-US"/>
        </w:rPr>
        <w:t>for children up to the age of 6 years.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During the last years new pre-school establishments have appeared where children can develop their gifts in arts, music, foreign languages, etc.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There are also new pre-schools of the sanatorium type for children in poor health and for those with mental or physical handicaps.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Pre-school education establishments are under the supervision of various authorities. Some are financed directly by educational body, the rest by branch ministries and departments. Pre-school establishments are staffed be over 60 000 employees. 5 higher and 10 secondary special education establishments train teachers and educators for the pre-school sector. In accordance with law preschool establishments conduct classes in Belarusian and Russian.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Particular attention is given to pre-school establishments for orphaned children. The orphans are placed in adopted by families or family-type orphanages.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The general education stage is the most important one in the ES. Schooling starts at the age of six or seven years, account being taken of medical factor and parent's consent.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General education comprises 3 stages: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b/>
          <w:sz w:val="28"/>
          <w:szCs w:val="28"/>
          <w:lang w:val="en-US"/>
        </w:rPr>
        <w:t>1.</w:t>
      </w:r>
      <w:r w:rsidRPr="00291FDD">
        <w:rPr>
          <w:rFonts w:ascii="Times New Roman" w:hAnsi="Times New Roman" w:cs="Times New Roman"/>
          <w:sz w:val="28"/>
          <w:szCs w:val="28"/>
          <w:lang w:val="en-US"/>
        </w:rPr>
        <w:t xml:space="preserve"> </w:t>
      </w:r>
      <w:r w:rsidRPr="00291FDD">
        <w:rPr>
          <w:rFonts w:ascii="Times New Roman" w:hAnsi="Times New Roman" w:cs="Times New Roman"/>
          <w:b/>
          <w:sz w:val="28"/>
          <w:szCs w:val="28"/>
          <w:lang w:val="en-US"/>
        </w:rPr>
        <w:t>Primary school</w:t>
      </w:r>
      <w:r w:rsidRPr="00291FDD">
        <w:rPr>
          <w:rFonts w:ascii="Times New Roman" w:hAnsi="Times New Roman" w:cs="Times New Roman"/>
          <w:sz w:val="28"/>
          <w:szCs w:val="28"/>
          <w:lang w:val="en-US"/>
        </w:rPr>
        <w:t xml:space="preserve"> </w:t>
      </w:r>
      <w:r w:rsidRPr="00291FDD">
        <w:rPr>
          <w:rFonts w:ascii="Times New Roman" w:hAnsi="Times New Roman" w:cs="Times New Roman"/>
          <w:i/>
          <w:sz w:val="28"/>
          <w:szCs w:val="28"/>
          <w:lang w:val="en-US"/>
        </w:rPr>
        <w:t xml:space="preserve">(4 years) </w:t>
      </w:r>
      <w:r w:rsidRPr="00291FDD">
        <w:rPr>
          <w:rFonts w:ascii="Times New Roman" w:hAnsi="Times New Roman" w:cs="Times New Roman"/>
          <w:sz w:val="28"/>
          <w:szCs w:val="28"/>
          <w:lang w:val="en-US"/>
        </w:rPr>
        <w:t>ensuring</w:t>
      </w:r>
      <w:r w:rsidRPr="00291FDD">
        <w:rPr>
          <w:rFonts w:ascii="Times New Roman" w:hAnsi="Times New Roman" w:cs="Times New Roman"/>
          <w:i/>
          <w:sz w:val="28"/>
          <w:szCs w:val="28"/>
          <w:lang w:val="en-US"/>
        </w:rPr>
        <w:t xml:space="preserve"> </w:t>
      </w:r>
      <w:r w:rsidRPr="00291FDD">
        <w:rPr>
          <w:rFonts w:ascii="Times New Roman" w:hAnsi="Times New Roman" w:cs="Times New Roman"/>
          <w:sz w:val="28"/>
          <w:szCs w:val="28"/>
          <w:lang w:val="en-US"/>
        </w:rPr>
        <w:t>the initial education of a child.</w:t>
      </w:r>
    </w:p>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t>2.</w:t>
      </w:r>
      <w:r w:rsidRPr="00291FDD">
        <w:rPr>
          <w:rFonts w:ascii="Times New Roman" w:hAnsi="Times New Roman" w:cs="Times New Roman"/>
          <w:sz w:val="28"/>
          <w:szCs w:val="28"/>
          <w:lang w:val="en-US"/>
        </w:rPr>
        <w:t xml:space="preserve">  </w:t>
      </w:r>
      <w:r w:rsidRPr="00291FDD">
        <w:rPr>
          <w:rFonts w:ascii="Times New Roman" w:hAnsi="Times New Roman" w:cs="Times New Roman"/>
          <w:b/>
          <w:sz w:val="28"/>
          <w:szCs w:val="28"/>
          <w:lang w:val="en-US"/>
        </w:rPr>
        <w:t xml:space="preserve">The second stage </w:t>
      </w:r>
      <w:r w:rsidRPr="00291FDD">
        <w:rPr>
          <w:rFonts w:ascii="Times New Roman" w:hAnsi="Times New Roman" w:cs="Times New Roman"/>
          <w:sz w:val="28"/>
          <w:szCs w:val="28"/>
          <w:lang w:val="en-US"/>
        </w:rPr>
        <w:t>provides grounding in secondary education necessary for the continuation of studies.</w:t>
      </w:r>
    </w:p>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t>3. The third stage.</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The primary and the second stages are compulsory. </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 xml:space="preserve">                                                                                                                                                                                                                    </w:t>
      </w:r>
    </w:p>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lastRenderedPageBreak/>
        <w:t>II. Fill the chart in.</w:t>
      </w:r>
    </w:p>
    <w:tbl>
      <w:tblPr>
        <w:tblW w:w="8931" w:type="dxa"/>
        <w:jc w:val="center"/>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1559"/>
        <w:gridCol w:w="4820"/>
      </w:tblGrid>
      <w:tr w:rsidR="00291FDD" w:rsidRPr="00291FDD" w:rsidTr="00291FDD">
        <w:trPr>
          <w:jc w:val="center"/>
        </w:trPr>
        <w:tc>
          <w:tcPr>
            <w:tcW w:w="2552" w:type="dxa"/>
          </w:tcPr>
          <w:p w:rsidR="00291FDD" w:rsidRPr="00291FDD" w:rsidRDefault="00291FDD" w:rsidP="008B0702">
            <w:pPr>
              <w:spacing w:after="0" w:line="360" w:lineRule="auto"/>
              <w:ind w:firstLine="709"/>
              <w:jc w:val="center"/>
              <w:rPr>
                <w:rFonts w:ascii="Times New Roman" w:hAnsi="Times New Roman" w:cs="Times New Roman"/>
                <w:b/>
                <w:sz w:val="28"/>
                <w:szCs w:val="28"/>
                <w:lang w:val="en-US"/>
              </w:rPr>
            </w:pPr>
            <w:r w:rsidRPr="00291FDD">
              <w:rPr>
                <w:rFonts w:ascii="Times New Roman" w:hAnsi="Times New Roman" w:cs="Times New Roman"/>
                <w:b/>
                <w:sz w:val="28"/>
                <w:szCs w:val="28"/>
                <w:lang w:val="en-US"/>
              </w:rPr>
              <w:t>Education level</w:t>
            </w:r>
          </w:p>
        </w:tc>
        <w:tc>
          <w:tcPr>
            <w:tcW w:w="1559" w:type="dxa"/>
          </w:tcPr>
          <w:p w:rsidR="00291FDD" w:rsidRPr="00291FDD" w:rsidRDefault="00291FDD" w:rsidP="008B0702">
            <w:pPr>
              <w:spacing w:after="0" w:line="360" w:lineRule="auto"/>
              <w:ind w:firstLine="709"/>
              <w:jc w:val="center"/>
              <w:rPr>
                <w:rFonts w:ascii="Times New Roman" w:hAnsi="Times New Roman" w:cs="Times New Roman"/>
                <w:b/>
                <w:sz w:val="28"/>
                <w:szCs w:val="28"/>
                <w:lang w:val="en-US"/>
              </w:rPr>
            </w:pPr>
            <w:r w:rsidRPr="00291FDD">
              <w:rPr>
                <w:rFonts w:ascii="Times New Roman" w:hAnsi="Times New Roman" w:cs="Times New Roman"/>
                <w:b/>
                <w:sz w:val="28"/>
                <w:szCs w:val="28"/>
                <w:lang w:val="en-US"/>
              </w:rPr>
              <w:t>Age</w:t>
            </w:r>
          </w:p>
        </w:tc>
        <w:tc>
          <w:tcPr>
            <w:tcW w:w="4820" w:type="dxa"/>
          </w:tcPr>
          <w:p w:rsidR="00291FDD" w:rsidRPr="00291FDD" w:rsidRDefault="00291FDD" w:rsidP="008B0702">
            <w:pPr>
              <w:spacing w:after="0" w:line="360" w:lineRule="auto"/>
              <w:ind w:firstLine="709"/>
              <w:jc w:val="center"/>
              <w:rPr>
                <w:rFonts w:ascii="Times New Roman" w:hAnsi="Times New Roman" w:cs="Times New Roman"/>
                <w:b/>
                <w:sz w:val="28"/>
                <w:szCs w:val="28"/>
                <w:lang w:val="en-US"/>
              </w:rPr>
            </w:pPr>
            <w:r w:rsidRPr="00291FDD">
              <w:rPr>
                <w:rFonts w:ascii="Times New Roman" w:hAnsi="Times New Roman" w:cs="Times New Roman"/>
                <w:b/>
                <w:sz w:val="28"/>
                <w:szCs w:val="28"/>
                <w:lang w:val="en-US"/>
              </w:rPr>
              <w:t>Activity</w:t>
            </w:r>
          </w:p>
        </w:tc>
      </w:tr>
      <w:tr w:rsidR="00291FDD" w:rsidRPr="00291FDD" w:rsidTr="00291FDD">
        <w:trPr>
          <w:trHeight w:val="1086"/>
          <w:jc w:val="center"/>
        </w:trPr>
        <w:tc>
          <w:tcPr>
            <w:tcW w:w="2552" w:type="dxa"/>
          </w:tcPr>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w:t>
            </w:r>
          </w:p>
        </w:tc>
        <w:tc>
          <w:tcPr>
            <w:tcW w:w="1559" w:type="dxa"/>
          </w:tcPr>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3 years</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p>
        </w:tc>
        <w:tc>
          <w:tcPr>
            <w:tcW w:w="4820" w:type="dxa"/>
          </w:tcPr>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tc>
      </w:tr>
      <w:tr w:rsidR="00291FDD" w:rsidRPr="00291FDD" w:rsidTr="00291FDD">
        <w:trPr>
          <w:jc w:val="center"/>
        </w:trPr>
        <w:tc>
          <w:tcPr>
            <w:tcW w:w="2552" w:type="dxa"/>
          </w:tcPr>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Kindergarten</w:t>
            </w:r>
          </w:p>
        </w:tc>
        <w:tc>
          <w:tcPr>
            <w:tcW w:w="1559" w:type="dxa"/>
          </w:tcPr>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tc>
        <w:tc>
          <w:tcPr>
            <w:tcW w:w="4820" w:type="dxa"/>
          </w:tcPr>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w:t>
            </w:r>
          </w:p>
        </w:tc>
      </w:tr>
      <w:tr w:rsidR="00291FDD" w:rsidRPr="00124B7B" w:rsidTr="00291FDD">
        <w:trPr>
          <w:jc w:val="center"/>
        </w:trPr>
        <w:tc>
          <w:tcPr>
            <w:tcW w:w="2552" w:type="dxa"/>
          </w:tcPr>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tc>
        <w:tc>
          <w:tcPr>
            <w:tcW w:w="1559" w:type="dxa"/>
          </w:tcPr>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p>
        </w:tc>
        <w:tc>
          <w:tcPr>
            <w:tcW w:w="4820" w:type="dxa"/>
          </w:tcPr>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Different subjects (from math till biology); sports; concerts; more individually work …</w:t>
            </w:r>
          </w:p>
        </w:tc>
      </w:tr>
      <w:tr w:rsidR="00291FDD" w:rsidRPr="00291FDD" w:rsidTr="00291FDD">
        <w:trPr>
          <w:jc w:val="center"/>
        </w:trPr>
        <w:tc>
          <w:tcPr>
            <w:tcW w:w="2552" w:type="dxa"/>
          </w:tcPr>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w:t>
            </w:r>
          </w:p>
        </w:tc>
        <w:tc>
          <w:tcPr>
            <w:tcW w:w="1559" w:type="dxa"/>
          </w:tcPr>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6-7 years</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p>
        </w:tc>
        <w:tc>
          <w:tcPr>
            <w:tcW w:w="4820" w:type="dxa"/>
          </w:tcPr>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p>
        </w:tc>
      </w:tr>
    </w:tbl>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t>III. Answer the following questions.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1. What is the first level of the educational system?</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2. What are the main establishments of the first level of education?</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3. Haw are the establishments of the first level financed?</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4. What are the main stages of general education?</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5. What can you say about the primary education in Belarus?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6. What activity do children do at the primary school?</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7. What lessons/activities are organized for pupils at the secondary schools?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t>8. What are the differences between a general school and lycèes, gymnasias?</w:t>
      </w:r>
    </w:p>
    <w:p w:rsidR="00291FDD" w:rsidRPr="00291FDD" w:rsidRDefault="00291FDD" w:rsidP="00291FDD">
      <w:pPr>
        <w:spacing w:after="0" w:line="360" w:lineRule="auto"/>
        <w:ind w:firstLine="709"/>
        <w:jc w:val="both"/>
        <w:rPr>
          <w:rFonts w:ascii="Times New Roman" w:hAnsi="Times New Roman" w:cs="Times New Roman"/>
          <w:sz w:val="28"/>
          <w:szCs w:val="28"/>
          <w:lang w:val="en-US"/>
        </w:rPr>
      </w:pPr>
      <w:r w:rsidRPr="00291FDD">
        <w:rPr>
          <w:rFonts w:ascii="Times New Roman" w:hAnsi="Times New Roman" w:cs="Times New Roman"/>
          <w:sz w:val="28"/>
          <w:szCs w:val="28"/>
          <w:lang w:val="en-US"/>
        </w:rPr>
        <w:lastRenderedPageBreak/>
        <w:t>9. What exams must the pupils do at the secondary schools?</w:t>
      </w:r>
    </w:p>
    <w:p w:rsidR="00291FDD" w:rsidRPr="00291FDD" w:rsidRDefault="00291FDD" w:rsidP="00291FDD">
      <w:pPr>
        <w:spacing w:after="0" w:line="360" w:lineRule="auto"/>
        <w:ind w:firstLine="709"/>
        <w:jc w:val="both"/>
        <w:rPr>
          <w:rFonts w:ascii="Times New Roman" w:hAnsi="Times New Roman" w:cs="Times New Roman"/>
          <w:b/>
          <w:sz w:val="28"/>
          <w:szCs w:val="28"/>
          <w:lang w:val="en-US"/>
        </w:rPr>
      </w:pPr>
      <w:r w:rsidRPr="00291FDD">
        <w:rPr>
          <w:rFonts w:ascii="Times New Roman" w:hAnsi="Times New Roman" w:cs="Times New Roman"/>
          <w:b/>
          <w:sz w:val="28"/>
          <w:szCs w:val="28"/>
          <w:lang w:val="en-US"/>
        </w:rPr>
        <w:t>V. What would you tell to the BBC news about the educational system in Belarus?</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1. The main levels.                       2. Activities.</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 xml:space="preserve">                                                           </w:t>
      </w:r>
    </w:p>
    <w:p w:rsidR="00291FDD" w:rsidRPr="00291FDD" w:rsidRDefault="00085700" w:rsidP="00291FDD">
      <w:pPr>
        <w:spacing w:after="0" w:line="36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pict>
          <v:shapetype id="_x0000_t32" coordsize="21600,21600" o:spt="32" o:oned="t" path="m,l21600,21600e" filled="f">
            <v:path arrowok="t" fillok="f" o:connecttype="none"/>
            <o:lock v:ext="edit" shapetype="t"/>
          </v:shapetype>
          <v:shape id="_x0000_s1038" type="#_x0000_t32" style="position:absolute;left:0;text-align:left;margin-left:252.9pt;margin-top:27pt;width:128.5pt;height:0;z-index:251666432" o:connectortype="straight"/>
        </w:pict>
      </w:r>
      <w:r>
        <w:rPr>
          <w:rFonts w:ascii="Times New Roman" w:hAnsi="Times New Roman" w:cs="Times New Roman"/>
          <w:i/>
          <w:sz w:val="28"/>
          <w:szCs w:val="28"/>
        </w:rPr>
        <w:pict>
          <v:shape id="_x0000_s1037" type="#_x0000_t32" style="position:absolute;left:0;text-align:left;margin-left:252.9pt;margin-top:13.35pt;width:128.5pt;height:0;z-index:251665408" o:connectortype="straight"/>
        </w:pict>
      </w:r>
      <w:r>
        <w:rPr>
          <w:rFonts w:ascii="Times New Roman" w:hAnsi="Times New Roman" w:cs="Times New Roman"/>
          <w:i/>
          <w:sz w:val="28"/>
          <w:szCs w:val="28"/>
        </w:rPr>
        <w:pict>
          <v:shape id="_x0000_s1036" type="#_x0000_t32" style="position:absolute;left:0;text-align:left;margin-left:252.9pt;margin-top:-.3pt;width:128.5pt;height:.05pt;z-index:251664384" o:connectortype="straight"/>
        </w:pict>
      </w:r>
      <w:r w:rsidR="00291FDD" w:rsidRPr="00291FDD">
        <w:rPr>
          <w:rFonts w:ascii="Times New Roman" w:hAnsi="Times New Roman" w:cs="Times New Roman"/>
          <w:i/>
          <w:noProof/>
          <w:sz w:val="28"/>
          <w:szCs w:val="28"/>
          <w:lang w:eastAsia="ru-RU"/>
        </w:rPr>
        <w:drawing>
          <wp:inline distT="0" distB="0" distL="0" distR="0">
            <wp:extent cx="1741170" cy="2303780"/>
            <wp:effectExtent l="19050" t="0" r="0" b="0"/>
            <wp:docPr id="57" name="Рисунок 57" descr="sf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faws"/>
                    <pic:cNvPicPr>
                      <a:picLocks noChangeAspect="1" noChangeArrowheads="1"/>
                    </pic:cNvPicPr>
                  </pic:nvPicPr>
                  <pic:blipFill>
                    <a:blip r:embed="rId7" cstate="print"/>
                    <a:srcRect/>
                    <a:stretch>
                      <a:fillRect/>
                    </a:stretch>
                  </pic:blipFill>
                  <pic:spPr bwMode="auto">
                    <a:xfrm>
                      <a:off x="0" y="0"/>
                      <a:ext cx="1741170" cy="2303780"/>
                    </a:xfrm>
                    <a:prstGeom prst="rect">
                      <a:avLst/>
                    </a:prstGeom>
                    <a:noFill/>
                    <a:ln w="9525">
                      <a:noFill/>
                      <a:miter lim="800000"/>
                      <a:headEnd/>
                      <a:tailEnd/>
                    </a:ln>
                  </pic:spPr>
                </pic:pic>
              </a:graphicData>
            </a:graphic>
          </wp:inline>
        </w:drawing>
      </w:r>
      <w:r w:rsidR="00291FDD" w:rsidRPr="00291FDD">
        <w:rPr>
          <w:rFonts w:ascii="Times New Roman" w:hAnsi="Times New Roman" w:cs="Times New Roman"/>
          <w:i/>
          <w:sz w:val="28"/>
          <w:szCs w:val="28"/>
          <w:lang w:val="en-US"/>
        </w:rPr>
        <w:t xml:space="preserve">                      </w:t>
      </w:r>
      <w:r w:rsidR="00291FDD" w:rsidRPr="00291FDD">
        <w:rPr>
          <w:rFonts w:ascii="Times New Roman" w:hAnsi="Times New Roman" w:cs="Times New Roman"/>
          <w:i/>
          <w:noProof/>
          <w:sz w:val="28"/>
          <w:szCs w:val="28"/>
          <w:lang w:eastAsia="ru-RU"/>
        </w:rPr>
        <w:drawing>
          <wp:inline distT="0" distB="0" distL="0" distR="0">
            <wp:extent cx="2470785" cy="1855470"/>
            <wp:effectExtent l="19050" t="0" r="5715" b="0"/>
            <wp:docPr id="58" name="Рисунок 58" descr="D915308B_D4B03139_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915308B_D4B03139_1005"/>
                    <pic:cNvPicPr>
                      <a:picLocks noChangeAspect="1" noChangeArrowheads="1"/>
                    </pic:cNvPicPr>
                  </pic:nvPicPr>
                  <pic:blipFill>
                    <a:blip r:embed="rId8" cstate="print"/>
                    <a:srcRect/>
                    <a:stretch>
                      <a:fillRect/>
                    </a:stretch>
                  </pic:blipFill>
                  <pic:spPr bwMode="auto">
                    <a:xfrm>
                      <a:off x="0" y="0"/>
                      <a:ext cx="2470785" cy="1855470"/>
                    </a:xfrm>
                    <a:prstGeom prst="rect">
                      <a:avLst/>
                    </a:prstGeom>
                    <a:noFill/>
                    <a:ln w="9525">
                      <a:noFill/>
                      <a:miter lim="800000"/>
                      <a:headEnd/>
                      <a:tailEnd/>
                    </a:ln>
                  </pic:spPr>
                </pic:pic>
              </a:graphicData>
            </a:graphic>
          </wp:inline>
        </w:drawing>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 xml:space="preserve">__________________                      ________________   ______________                                                               </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 xml:space="preserve">__________________                      ________________   ______________   </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 xml:space="preserve">__________________                      ________________   ______________                             </w:t>
      </w:r>
    </w:p>
    <w:p w:rsidR="00291FDD" w:rsidRPr="00291FDD" w:rsidRDefault="00085700" w:rsidP="00291FDD">
      <w:pPr>
        <w:spacing w:after="0" w:line="36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pict>
          <v:shape id="_x0000_s1039" type="#_x0000_t106" style="position:absolute;left:0;text-align:left;margin-left:257.4pt;margin-top:4.25pt;width:221.85pt;height:121.5pt;z-index:251667456" adj="725,23547" fillcolor="#f2f2f2">
            <v:textbox>
              <w:txbxContent>
                <w:p w:rsidR="00291FDD" w:rsidRPr="00420C60" w:rsidRDefault="00291FDD" w:rsidP="00291FDD">
                  <w:pPr>
                    <w:rPr>
                      <w:rFonts w:ascii="Comic Sans MS" w:hAnsi="Comic Sans MS"/>
                      <w:sz w:val="28"/>
                      <w:szCs w:val="28"/>
                      <w:lang w:val="en-US"/>
                    </w:rPr>
                  </w:pPr>
                  <w:r w:rsidRPr="00420C60">
                    <w:rPr>
                      <w:rFonts w:ascii="Comic Sans MS" w:hAnsi="Comic Sans MS"/>
                      <w:sz w:val="28"/>
                      <w:szCs w:val="28"/>
                      <w:lang w:val="en-US"/>
                    </w:rPr>
                    <w:t>Lessons:</w:t>
                  </w:r>
                </w:p>
                <w:p w:rsidR="00291FDD" w:rsidRPr="00420C60" w:rsidRDefault="00291FDD" w:rsidP="00291FDD">
                  <w:pPr>
                    <w:rPr>
                      <w:rFonts w:ascii="Comic Sans MS" w:hAnsi="Comic Sans MS"/>
                      <w:sz w:val="28"/>
                      <w:szCs w:val="28"/>
                      <w:lang w:val="en-US"/>
                    </w:rPr>
                  </w:pPr>
                  <w:r w:rsidRPr="00420C60">
                    <w:rPr>
                      <w:rFonts w:ascii="Comic Sans MS" w:hAnsi="Comic Sans MS"/>
                      <w:sz w:val="28"/>
                      <w:szCs w:val="28"/>
                      <w:lang w:val="en-US"/>
                    </w:rPr>
                    <w:t>Exams:</w:t>
                  </w:r>
                </w:p>
                <w:p w:rsidR="00291FDD" w:rsidRPr="00420C60" w:rsidRDefault="00291FDD" w:rsidP="00291FDD">
                  <w:pPr>
                    <w:rPr>
                      <w:lang w:val="en-US"/>
                    </w:rPr>
                  </w:pPr>
                </w:p>
              </w:txbxContent>
            </v:textbox>
          </v:shape>
        </w:pict>
      </w:r>
    </w:p>
    <w:p w:rsidR="00291FDD" w:rsidRPr="00291FDD" w:rsidRDefault="00085700" w:rsidP="00291FDD">
      <w:pPr>
        <w:spacing w:after="0" w:line="36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pict>
          <v:shape id="_x0000_s1042" type="#_x0000_t32" style="position:absolute;left:0;text-align:left;margin-left:349.5pt;margin-top:21.2pt;width:27pt;height:14.25pt;z-index:251670528" o:connectortype="straight">
            <v:stroke endarrow="block"/>
          </v:shape>
        </w:pict>
      </w:r>
      <w:r>
        <w:rPr>
          <w:rFonts w:ascii="Times New Roman" w:hAnsi="Times New Roman" w:cs="Times New Roman"/>
          <w:i/>
          <w:sz w:val="28"/>
          <w:szCs w:val="28"/>
        </w:rPr>
        <w:pict>
          <v:shape id="_x0000_s1040" type="#_x0000_t32" style="position:absolute;left:0;text-align:left;margin-left:349.5pt;margin-top:6.95pt;width:27pt;height:14.25pt;flip:y;z-index:251668480" o:connectortype="straight">
            <v:stroke endarrow="block"/>
          </v:shape>
        </w:pict>
      </w:r>
      <w:r>
        <w:rPr>
          <w:rFonts w:ascii="Times New Roman" w:hAnsi="Times New Roman" w:cs="Times New Roman"/>
          <w:i/>
          <w:sz w:val="28"/>
          <w:szCs w:val="28"/>
        </w:rPr>
        <w:pict>
          <v:shape id="_x0000_s1041" type="#_x0000_t32" style="position:absolute;left:0;text-align:left;margin-left:349.5pt;margin-top:21.2pt;width:31.9pt;height:0;z-index:251669504" o:connectortype="straight">
            <v:stroke endarrow="block"/>
          </v:shape>
        </w:pict>
      </w:r>
      <w:r w:rsidR="00291FDD" w:rsidRPr="00291FDD">
        <w:rPr>
          <w:rFonts w:ascii="Times New Roman" w:hAnsi="Times New Roman" w:cs="Times New Roman"/>
          <w:i/>
          <w:noProof/>
          <w:sz w:val="28"/>
          <w:szCs w:val="28"/>
          <w:lang w:eastAsia="ru-RU"/>
        </w:rPr>
        <w:drawing>
          <wp:inline distT="0" distB="0" distL="0" distR="0">
            <wp:extent cx="1802130" cy="1626870"/>
            <wp:effectExtent l="19050" t="0" r="7620" b="0"/>
            <wp:docPr id="59" name="Рисунок 59" descr="D5B8E207_C3976596_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5B8E207_C3976596_1696"/>
                    <pic:cNvPicPr>
                      <a:picLocks noChangeAspect="1" noChangeArrowheads="1"/>
                    </pic:cNvPicPr>
                  </pic:nvPicPr>
                  <pic:blipFill>
                    <a:blip r:embed="rId9" cstate="print"/>
                    <a:srcRect/>
                    <a:stretch>
                      <a:fillRect/>
                    </a:stretch>
                  </pic:blipFill>
                  <pic:spPr bwMode="auto">
                    <a:xfrm>
                      <a:off x="0" y="0"/>
                      <a:ext cx="1802130" cy="1626870"/>
                    </a:xfrm>
                    <a:prstGeom prst="rect">
                      <a:avLst/>
                    </a:prstGeom>
                    <a:noFill/>
                    <a:ln w="9525">
                      <a:noFill/>
                      <a:miter lim="800000"/>
                      <a:headEnd/>
                      <a:tailEnd/>
                    </a:ln>
                  </pic:spPr>
                </pic:pic>
              </a:graphicData>
            </a:graphic>
          </wp:inline>
        </w:drawing>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__________________</w:t>
      </w:r>
      <w:r w:rsidRPr="00291FDD">
        <w:rPr>
          <w:rFonts w:ascii="Times New Roman" w:hAnsi="Times New Roman" w:cs="Times New Roman"/>
          <w:i/>
          <w:noProof/>
          <w:sz w:val="28"/>
          <w:szCs w:val="28"/>
          <w:lang w:eastAsia="ru-RU"/>
        </w:rPr>
        <w:drawing>
          <wp:inline distT="0" distB="0" distL="0" distR="0">
            <wp:extent cx="3200400" cy="2180590"/>
            <wp:effectExtent l="19050" t="0" r="0" b="0"/>
            <wp:docPr id="60" name="Рисунок 60" descr="I_see_through_you_by_walrus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_see_through_you_by_walrus451"/>
                    <pic:cNvPicPr>
                      <a:picLocks noChangeAspect="1" noChangeArrowheads="1"/>
                    </pic:cNvPicPr>
                  </pic:nvPicPr>
                  <pic:blipFill>
                    <a:blip r:embed="rId10" cstate="print"/>
                    <a:srcRect/>
                    <a:stretch>
                      <a:fillRect/>
                    </a:stretch>
                  </pic:blipFill>
                  <pic:spPr bwMode="auto">
                    <a:xfrm>
                      <a:off x="0" y="0"/>
                      <a:ext cx="3200400" cy="2180590"/>
                    </a:xfrm>
                    <a:prstGeom prst="rect">
                      <a:avLst/>
                    </a:prstGeom>
                    <a:noFill/>
                    <a:ln w="9525">
                      <a:noFill/>
                      <a:miter lim="800000"/>
                      <a:headEnd/>
                      <a:tailEnd/>
                    </a:ln>
                  </pic:spPr>
                </pic:pic>
              </a:graphicData>
            </a:graphic>
          </wp:inline>
        </w:drawing>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lastRenderedPageBreak/>
        <w:t>__________________</w:t>
      </w:r>
    </w:p>
    <w:p w:rsidR="00291FDD" w:rsidRPr="00291FDD" w:rsidRDefault="00291FDD" w:rsidP="00291FDD">
      <w:pPr>
        <w:spacing w:after="0" w:line="360" w:lineRule="auto"/>
        <w:ind w:firstLine="709"/>
        <w:jc w:val="both"/>
        <w:rPr>
          <w:rFonts w:ascii="Times New Roman" w:hAnsi="Times New Roman" w:cs="Times New Roman"/>
          <w:i/>
          <w:sz w:val="28"/>
          <w:szCs w:val="28"/>
          <w:lang w:val="en-US"/>
        </w:rPr>
      </w:pPr>
      <w:r w:rsidRPr="00291FDD">
        <w:rPr>
          <w:rFonts w:ascii="Times New Roman" w:hAnsi="Times New Roman" w:cs="Times New Roman"/>
          <w:i/>
          <w:sz w:val="28"/>
          <w:szCs w:val="28"/>
          <w:lang w:val="en-US"/>
        </w:rPr>
        <w:t>__________________</w:t>
      </w:r>
    </w:p>
    <w:p w:rsidR="00291FDD" w:rsidRPr="008B0702" w:rsidRDefault="00291FDD" w:rsidP="00291FDD">
      <w:pPr>
        <w:spacing w:after="0" w:line="360" w:lineRule="auto"/>
        <w:ind w:firstLine="709"/>
        <w:jc w:val="both"/>
        <w:rPr>
          <w:rFonts w:ascii="Times New Roman" w:hAnsi="Times New Roman" w:cs="Times New Roman"/>
          <w:b/>
          <w:sz w:val="28"/>
          <w:szCs w:val="28"/>
          <w:lang w:val="en-US"/>
        </w:rPr>
      </w:pPr>
      <w:r w:rsidRPr="0000732C">
        <w:rPr>
          <w:rFonts w:ascii="Times New Roman" w:hAnsi="Times New Roman" w:cs="Times New Roman"/>
          <w:b/>
          <w:sz w:val="28"/>
          <w:szCs w:val="28"/>
          <w:lang w:val="en-US"/>
        </w:rPr>
        <w:t>V. What would you like to change in the educational system of Belarus?</w:t>
      </w:r>
    </w:p>
    <w:p w:rsidR="0000732C" w:rsidRPr="0000732C" w:rsidRDefault="0000732C" w:rsidP="00291FDD">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xml:space="preserve">В </w:t>
      </w:r>
      <w:r>
        <w:rPr>
          <w:rFonts w:ascii="Times New Roman" w:hAnsi="Times New Roman" w:cs="Times New Roman"/>
          <w:sz w:val="28"/>
          <w:szCs w:val="28"/>
        </w:rPr>
        <w:t>данном примере обучающего чтения конечным результатом становится оформленное монологическое высказывание с использованием материалов текста</w:t>
      </w:r>
      <w:r w:rsidR="00A135B2">
        <w:rPr>
          <w:rFonts w:ascii="Times New Roman" w:hAnsi="Times New Roman" w:cs="Times New Roman"/>
          <w:sz w:val="28"/>
          <w:szCs w:val="28"/>
        </w:rPr>
        <w:t>.</w:t>
      </w:r>
      <w:r>
        <w:rPr>
          <w:rFonts w:ascii="Times New Roman" w:hAnsi="Times New Roman" w:cs="Times New Roman"/>
          <w:sz w:val="28"/>
          <w:szCs w:val="28"/>
        </w:rPr>
        <w:t xml:space="preserve"> </w:t>
      </w:r>
    </w:p>
    <w:p w:rsid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Прежде чем начать произносить монолог в ре</w:t>
      </w:r>
      <w:r w:rsidRPr="0000732C">
        <w:rPr>
          <w:rFonts w:ascii="Times New Roman" w:hAnsi="Times New Roman" w:cs="Times New Roman"/>
          <w:sz w:val="28"/>
          <w:szCs w:val="28"/>
        </w:rPr>
        <w:softHyphen/>
        <w:t>альной жизни, человек хорошо понимает, зачем он это делает, и произносит его только в том случае, если действительно хочет выговориться или считает это необходимым. Цель монолога опре</w:t>
      </w:r>
      <w:r w:rsidRPr="0000732C">
        <w:rPr>
          <w:rFonts w:ascii="Times New Roman" w:hAnsi="Times New Roman" w:cs="Times New Roman"/>
          <w:sz w:val="28"/>
          <w:szCs w:val="28"/>
        </w:rPr>
        <w:softHyphen/>
        <w:t>деляется речевой ситуацией, которая, в свою очередь, определена местом, временем, аудиторией и конкретной речевой задачей</w:t>
      </w:r>
      <w:r>
        <w:rPr>
          <w:rFonts w:ascii="Times New Roman" w:hAnsi="Times New Roman" w:cs="Times New Roman"/>
          <w:sz w:val="28"/>
          <w:szCs w:val="28"/>
        </w:rPr>
        <w:t>.</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На уроке все несколько иначе. Ситуацию надо создать, а ина</w:t>
      </w:r>
      <w:r w:rsidRPr="0000732C">
        <w:rPr>
          <w:rFonts w:ascii="Times New Roman" w:hAnsi="Times New Roman" w:cs="Times New Roman"/>
          <w:sz w:val="28"/>
          <w:szCs w:val="28"/>
        </w:rPr>
        <w:softHyphen/>
        <w:t>че исчезает самая важная и самая первая характеристика моноло</w:t>
      </w:r>
      <w:r w:rsidRPr="0000732C">
        <w:rPr>
          <w:rFonts w:ascii="Times New Roman" w:hAnsi="Times New Roman" w:cs="Times New Roman"/>
          <w:sz w:val="28"/>
          <w:szCs w:val="28"/>
        </w:rPr>
        <w:softHyphen/>
        <w:t>га — целенаправленность, которая в значительной степени опре</w:t>
      </w:r>
      <w:r w:rsidRPr="0000732C">
        <w:rPr>
          <w:rFonts w:ascii="Times New Roman" w:hAnsi="Times New Roman" w:cs="Times New Roman"/>
          <w:sz w:val="28"/>
          <w:szCs w:val="28"/>
        </w:rPr>
        <w:softHyphen/>
        <w:t>деляет и все остальное. В целом монолог обладает следующими характеристиками:</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целенаправленность (соответствие речевой задаче);</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непрерывный характер;</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логичность;</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смысловая законченность;</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самостоятельность;</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выразительность.</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xml:space="preserve">Для того чтобы получить желаемый уровень монологической речи </w:t>
      </w:r>
      <w:r w:rsidR="00735FFC">
        <w:rPr>
          <w:rFonts w:ascii="Times New Roman" w:hAnsi="Times New Roman" w:cs="Times New Roman"/>
          <w:sz w:val="28"/>
          <w:szCs w:val="28"/>
        </w:rPr>
        <w:t>я учитываю</w:t>
      </w:r>
      <w:r w:rsidRPr="0000732C">
        <w:rPr>
          <w:rFonts w:ascii="Times New Roman" w:hAnsi="Times New Roman" w:cs="Times New Roman"/>
          <w:sz w:val="28"/>
          <w:szCs w:val="28"/>
        </w:rPr>
        <w:t>:</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у учащихся есть достаточный информационный запас по данной теме (с учетом межпредметных связей);</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уровень языка (лексический и грамматический) достаточен для успешного обсуждения данной темы на иностранном языке;</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 в речевом репертуаре учащихся имеется необходимый  запас средств реализации различных речевых функций (согласия, не</w:t>
      </w:r>
      <w:r w:rsidRPr="0000732C">
        <w:rPr>
          <w:rFonts w:ascii="Times New Roman" w:hAnsi="Times New Roman" w:cs="Times New Roman"/>
          <w:sz w:val="28"/>
          <w:szCs w:val="28"/>
        </w:rPr>
        <w:softHyphen/>
        <w:t xml:space="preserve"> согласия, передачи или запроса информации и т.д.);</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lastRenderedPageBreak/>
        <w:t>- учащиеся владеют речевыми умениями (способами связи различных речевых высказываний, дискурсивными приемами, композицией речи и т.д.).</w:t>
      </w: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В соответствии с принципом интеграции и дифференциации обучение практически всем аспектам языка и видам речевой дея</w:t>
      </w:r>
      <w:r w:rsidRPr="0000732C">
        <w:rPr>
          <w:rFonts w:ascii="Times New Roman" w:hAnsi="Times New Roman" w:cs="Times New Roman"/>
          <w:sz w:val="28"/>
          <w:szCs w:val="28"/>
        </w:rPr>
        <w:softHyphen/>
        <w:t>тельности тесно взаимосвязано. В таблице 1 представлены примеры заданий и упражнений на начальном этапе обучения монолог</w:t>
      </w:r>
      <w:r w:rsidR="008F5970">
        <w:rPr>
          <w:rFonts w:ascii="Times New Roman" w:hAnsi="Times New Roman" w:cs="Times New Roman"/>
          <w:sz w:val="28"/>
          <w:szCs w:val="28"/>
        </w:rPr>
        <w:t>ической речи</w:t>
      </w:r>
      <w:r w:rsidRPr="0000732C">
        <w:rPr>
          <w:rFonts w:ascii="Times New Roman" w:hAnsi="Times New Roman" w:cs="Times New Roman"/>
          <w:sz w:val="28"/>
          <w:szCs w:val="28"/>
        </w:rPr>
        <w:t>.</w:t>
      </w:r>
    </w:p>
    <w:p w:rsidR="0000732C" w:rsidRPr="00735FFC" w:rsidRDefault="0000732C" w:rsidP="00735FFC">
      <w:pPr>
        <w:spacing w:after="0" w:line="360" w:lineRule="auto"/>
        <w:ind w:firstLine="709"/>
        <w:jc w:val="right"/>
        <w:rPr>
          <w:rFonts w:ascii="Times New Roman" w:hAnsi="Times New Roman" w:cs="Times New Roman"/>
          <w:i/>
          <w:sz w:val="28"/>
          <w:szCs w:val="28"/>
        </w:rPr>
      </w:pPr>
      <w:r w:rsidRPr="00735FFC">
        <w:rPr>
          <w:rFonts w:ascii="Times New Roman" w:hAnsi="Times New Roman" w:cs="Times New Roman"/>
          <w:i/>
          <w:sz w:val="28"/>
          <w:szCs w:val="28"/>
        </w:rPr>
        <w:t>Таблица 1.</w:t>
      </w:r>
    </w:p>
    <w:tbl>
      <w:tblPr>
        <w:tblW w:w="0" w:type="auto"/>
        <w:tblInd w:w="40" w:type="dxa"/>
        <w:tblCellMar>
          <w:left w:w="40" w:type="dxa"/>
          <w:right w:w="40" w:type="dxa"/>
        </w:tblCellMar>
        <w:tblLook w:val="04A0"/>
      </w:tblPr>
      <w:tblGrid>
        <w:gridCol w:w="3976"/>
        <w:gridCol w:w="5419"/>
      </w:tblGrid>
      <w:tr w:rsidR="0000732C" w:rsidRPr="0000732C" w:rsidTr="0000732C">
        <w:trPr>
          <w:trHeight w:val="413"/>
        </w:trPr>
        <w:tc>
          <w:tcPr>
            <w:tcW w:w="3976" w:type="dxa"/>
            <w:tcBorders>
              <w:top w:val="single" w:sz="6" w:space="0" w:color="auto"/>
              <w:left w:val="single" w:sz="6" w:space="0" w:color="auto"/>
              <w:bottom w:val="single" w:sz="6" w:space="0" w:color="auto"/>
              <w:right w:val="single" w:sz="6" w:space="0" w:color="auto"/>
            </w:tcBorders>
            <w:shd w:val="clear" w:color="auto" w:fill="FFFFFF"/>
            <w:hideMark/>
          </w:tcPr>
          <w:p w:rsidR="0000732C" w:rsidRPr="0000732C" w:rsidRDefault="0000732C" w:rsidP="00423D1B">
            <w:pPr>
              <w:spacing w:after="0" w:line="360" w:lineRule="auto"/>
              <w:ind w:hanging="40"/>
              <w:jc w:val="center"/>
              <w:rPr>
                <w:rFonts w:ascii="Times New Roman" w:hAnsi="Times New Roman" w:cs="Times New Roman"/>
                <w:sz w:val="28"/>
                <w:szCs w:val="28"/>
              </w:rPr>
            </w:pPr>
            <w:r w:rsidRPr="0000732C">
              <w:rPr>
                <w:rFonts w:ascii="Times New Roman" w:hAnsi="Times New Roman" w:cs="Times New Roman"/>
                <w:i/>
                <w:iCs/>
                <w:sz w:val="28"/>
                <w:szCs w:val="28"/>
              </w:rPr>
              <w:t>Этапы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0732C" w:rsidRPr="0000732C" w:rsidRDefault="0000732C" w:rsidP="00423D1B">
            <w:pPr>
              <w:spacing w:after="0" w:line="360" w:lineRule="auto"/>
              <w:ind w:hanging="47"/>
              <w:jc w:val="center"/>
              <w:rPr>
                <w:rFonts w:ascii="Times New Roman" w:hAnsi="Times New Roman" w:cs="Times New Roman"/>
                <w:sz w:val="28"/>
                <w:szCs w:val="28"/>
              </w:rPr>
            </w:pPr>
            <w:r w:rsidRPr="0000732C">
              <w:rPr>
                <w:rFonts w:ascii="Times New Roman" w:hAnsi="Times New Roman" w:cs="Times New Roman"/>
                <w:i/>
                <w:iCs/>
                <w:sz w:val="28"/>
                <w:szCs w:val="28"/>
              </w:rPr>
              <w:t>Примеры заданий и упражнений</w:t>
            </w:r>
          </w:p>
        </w:tc>
      </w:tr>
      <w:tr w:rsidR="0000732C" w:rsidRPr="0000732C" w:rsidTr="0000732C">
        <w:trPr>
          <w:trHeight w:val="3223"/>
        </w:trPr>
        <w:tc>
          <w:tcPr>
            <w:tcW w:w="3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613B7" w:rsidRPr="0000732C" w:rsidRDefault="0000732C" w:rsidP="00423D1B">
            <w:pPr>
              <w:spacing w:after="0" w:line="360" w:lineRule="auto"/>
              <w:ind w:hanging="40"/>
              <w:rPr>
                <w:rFonts w:ascii="Times New Roman" w:hAnsi="Times New Roman" w:cs="Times New Roman"/>
                <w:sz w:val="28"/>
                <w:szCs w:val="28"/>
              </w:rPr>
            </w:pPr>
            <w:r w:rsidRPr="0000732C">
              <w:rPr>
                <w:rFonts w:ascii="Times New Roman" w:hAnsi="Times New Roman" w:cs="Times New Roman"/>
                <w:sz w:val="28"/>
                <w:szCs w:val="28"/>
              </w:rPr>
              <w:t>1. Ознакомление со словами и их пер</w:t>
            </w:r>
            <w:r w:rsidRPr="0000732C">
              <w:rPr>
                <w:rFonts w:ascii="Times New Roman" w:hAnsi="Times New Roman" w:cs="Times New Roman"/>
                <w:sz w:val="28"/>
                <w:szCs w:val="28"/>
              </w:rPr>
              <w:softHyphen/>
              <w:t>вичная отработка на уровне слова и сло</w:t>
            </w:r>
            <w:r w:rsidRPr="0000732C">
              <w:rPr>
                <w:rFonts w:ascii="Times New Roman" w:hAnsi="Times New Roman" w:cs="Times New Roman"/>
                <w:sz w:val="28"/>
                <w:szCs w:val="28"/>
              </w:rPr>
              <w:softHyphen/>
              <w:t>восочетаний</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Назвать слово, глядя на картинку.</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Выбрать слово,  которое  не  подходит  к данной группе слов.</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Прочитать слова.</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Составить словосочетания из предложенных слов.</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Заполнить пропуски в предложении.</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Найти ошибки.</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Отгадать слово по его дефиниции.</w:t>
            </w:r>
          </w:p>
        </w:tc>
      </w:tr>
      <w:tr w:rsidR="0000732C" w:rsidRPr="0000732C" w:rsidTr="0000732C">
        <w:trPr>
          <w:trHeight w:val="3423"/>
        </w:trPr>
        <w:tc>
          <w:tcPr>
            <w:tcW w:w="3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613B7" w:rsidRPr="0000732C" w:rsidRDefault="0000732C" w:rsidP="00423D1B">
            <w:pPr>
              <w:spacing w:after="0" w:line="360" w:lineRule="auto"/>
              <w:ind w:hanging="40"/>
              <w:rPr>
                <w:rFonts w:ascii="Times New Roman" w:hAnsi="Times New Roman" w:cs="Times New Roman"/>
                <w:sz w:val="28"/>
                <w:szCs w:val="28"/>
              </w:rPr>
            </w:pPr>
            <w:r w:rsidRPr="0000732C">
              <w:rPr>
                <w:rFonts w:ascii="Times New Roman" w:hAnsi="Times New Roman" w:cs="Times New Roman"/>
                <w:sz w:val="28"/>
                <w:szCs w:val="28"/>
              </w:rPr>
              <w:t>2. Отработка слов на уровне предложения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Ответить на вопросы, предполагающие использо</w:t>
            </w:r>
            <w:r w:rsidRPr="0000732C">
              <w:rPr>
                <w:rFonts w:ascii="Times New Roman" w:hAnsi="Times New Roman" w:cs="Times New Roman"/>
                <w:sz w:val="28"/>
                <w:szCs w:val="28"/>
              </w:rPr>
              <w:softHyphen/>
              <w:t>вание новой лексики.</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Сформулировать вопросы к имеющимся ответам.</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Заполнить пропуски/закончить предложения.</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Соединить разрозненные части предложения.</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Перефразировать предложения с использовани</w:t>
            </w:r>
            <w:r w:rsidRPr="0000732C">
              <w:rPr>
                <w:rFonts w:ascii="Times New Roman" w:hAnsi="Times New Roman" w:cs="Times New Roman"/>
                <w:sz w:val="28"/>
                <w:szCs w:val="28"/>
              </w:rPr>
              <w:softHyphen/>
              <w:t>ем предложенных слов.</w:t>
            </w:r>
          </w:p>
        </w:tc>
      </w:tr>
      <w:tr w:rsidR="0000732C" w:rsidRPr="0000732C" w:rsidTr="0000732C">
        <w:trPr>
          <w:trHeight w:val="1436"/>
        </w:trPr>
        <w:tc>
          <w:tcPr>
            <w:tcW w:w="39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613B7" w:rsidRPr="0000732C" w:rsidRDefault="0000732C" w:rsidP="00423D1B">
            <w:pPr>
              <w:spacing w:after="0" w:line="360" w:lineRule="auto"/>
              <w:ind w:hanging="40"/>
              <w:rPr>
                <w:rFonts w:ascii="Times New Roman" w:hAnsi="Times New Roman" w:cs="Times New Roman"/>
                <w:sz w:val="28"/>
                <w:szCs w:val="28"/>
              </w:rPr>
            </w:pPr>
            <w:r w:rsidRPr="0000732C">
              <w:rPr>
                <w:rFonts w:ascii="Times New Roman" w:hAnsi="Times New Roman" w:cs="Times New Roman"/>
                <w:sz w:val="28"/>
                <w:szCs w:val="28"/>
              </w:rPr>
              <w:lastRenderedPageBreak/>
              <w:t>3. Работа на уровне сверхфразового единства.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Описать картинку.</w:t>
            </w:r>
          </w:p>
          <w:p w:rsidR="0000732C" w:rsidRPr="0000732C" w:rsidRDefault="0000732C" w:rsidP="00423D1B">
            <w:pPr>
              <w:spacing w:after="0" w:line="360" w:lineRule="auto"/>
              <w:ind w:hanging="47"/>
              <w:rPr>
                <w:rFonts w:ascii="Times New Roman" w:hAnsi="Times New Roman" w:cs="Times New Roman"/>
                <w:sz w:val="28"/>
                <w:szCs w:val="28"/>
              </w:rPr>
            </w:pPr>
            <w:r w:rsidRPr="0000732C">
              <w:rPr>
                <w:rFonts w:ascii="Times New Roman" w:hAnsi="Times New Roman" w:cs="Times New Roman"/>
                <w:sz w:val="28"/>
                <w:szCs w:val="28"/>
              </w:rPr>
              <w:t>•  Использование различных языковых и речевых игр (на отгадывание, описание; командные со</w:t>
            </w:r>
            <w:r w:rsidRPr="0000732C">
              <w:rPr>
                <w:rFonts w:ascii="Times New Roman" w:hAnsi="Times New Roman" w:cs="Times New Roman"/>
                <w:sz w:val="28"/>
                <w:szCs w:val="28"/>
              </w:rPr>
              <w:softHyphen/>
              <w:t>ревнования и т.д.).</w:t>
            </w:r>
          </w:p>
        </w:tc>
      </w:tr>
    </w:tbl>
    <w:p w:rsidR="0000732C" w:rsidRPr="0000732C" w:rsidRDefault="0000732C" w:rsidP="0000732C">
      <w:pPr>
        <w:spacing w:after="0" w:line="360" w:lineRule="auto"/>
        <w:ind w:firstLine="709"/>
        <w:jc w:val="both"/>
        <w:rPr>
          <w:rFonts w:ascii="Times New Roman" w:hAnsi="Times New Roman" w:cs="Times New Roman"/>
          <w:sz w:val="28"/>
          <w:szCs w:val="28"/>
        </w:rPr>
      </w:pPr>
    </w:p>
    <w:p w:rsidR="0000732C" w:rsidRPr="0000732C" w:rsidRDefault="0000732C" w:rsidP="0000732C">
      <w:pPr>
        <w:spacing w:after="0" w:line="360" w:lineRule="auto"/>
        <w:ind w:firstLine="709"/>
        <w:jc w:val="both"/>
        <w:rPr>
          <w:rFonts w:ascii="Times New Roman" w:hAnsi="Times New Roman" w:cs="Times New Roman"/>
          <w:sz w:val="28"/>
          <w:szCs w:val="28"/>
        </w:rPr>
      </w:pPr>
      <w:r w:rsidRPr="0000732C">
        <w:rPr>
          <w:rFonts w:ascii="Times New Roman" w:hAnsi="Times New Roman" w:cs="Times New Roman"/>
          <w:sz w:val="28"/>
          <w:szCs w:val="28"/>
        </w:rPr>
        <w:t>В таблице 2 представлены примеры заданий и упражнений на среднем и старшем этапе обучения монологу.</w:t>
      </w:r>
    </w:p>
    <w:p w:rsidR="0000732C" w:rsidRPr="00537B97" w:rsidRDefault="0000732C" w:rsidP="00537B97">
      <w:pPr>
        <w:spacing w:after="0" w:line="360" w:lineRule="auto"/>
        <w:ind w:firstLine="709"/>
        <w:jc w:val="right"/>
        <w:rPr>
          <w:rFonts w:ascii="Times New Roman" w:hAnsi="Times New Roman" w:cs="Times New Roman"/>
          <w:i/>
          <w:sz w:val="28"/>
          <w:szCs w:val="28"/>
        </w:rPr>
      </w:pPr>
      <w:r w:rsidRPr="00537B97">
        <w:rPr>
          <w:rFonts w:ascii="Times New Roman" w:hAnsi="Times New Roman" w:cs="Times New Roman"/>
          <w:i/>
          <w:sz w:val="28"/>
          <w:szCs w:val="28"/>
        </w:rPr>
        <w:t>Таблица 2</w:t>
      </w:r>
    </w:p>
    <w:tbl>
      <w:tblPr>
        <w:tblW w:w="9396" w:type="dxa"/>
        <w:tblCellMar>
          <w:left w:w="40" w:type="dxa"/>
          <w:right w:w="40" w:type="dxa"/>
        </w:tblCellMar>
        <w:tblLook w:val="04A0"/>
      </w:tblPr>
      <w:tblGrid>
        <w:gridCol w:w="4329"/>
        <w:gridCol w:w="5067"/>
      </w:tblGrid>
      <w:tr w:rsidR="0000732C" w:rsidRPr="0000732C" w:rsidTr="005174EE">
        <w:trPr>
          <w:trHeight w:val="422"/>
        </w:trPr>
        <w:tc>
          <w:tcPr>
            <w:tcW w:w="43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ind w:firstLine="709"/>
              <w:jc w:val="center"/>
              <w:rPr>
                <w:rFonts w:ascii="Times New Roman" w:hAnsi="Times New Roman" w:cs="Times New Roman"/>
                <w:sz w:val="28"/>
                <w:szCs w:val="28"/>
              </w:rPr>
            </w:pPr>
            <w:r w:rsidRPr="0000732C">
              <w:rPr>
                <w:rFonts w:ascii="Times New Roman" w:hAnsi="Times New Roman" w:cs="Times New Roman"/>
                <w:i/>
                <w:iCs/>
                <w:sz w:val="28"/>
                <w:szCs w:val="28"/>
              </w:rPr>
              <w:t>Этапы работы</w:t>
            </w:r>
          </w:p>
        </w:tc>
        <w:tc>
          <w:tcPr>
            <w:tcW w:w="50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jc w:val="center"/>
              <w:rPr>
                <w:rFonts w:ascii="Times New Roman" w:hAnsi="Times New Roman" w:cs="Times New Roman"/>
                <w:sz w:val="28"/>
                <w:szCs w:val="28"/>
              </w:rPr>
            </w:pPr>
            <w:r w:rsidRPr="0000732C">
              <w:rPr>
                <w:rFonts w:ascii="Times New Roman" w:hAnsi="Times New Roman" w:cs="Times New Roman"/>
                <w:i/>
                <w:iCs/>
                <w:sz w:val="28"/>
                <w:szCs w:val="28"/>
              </w:rPr>
              <w:t>Примеры заданий и упражнений</w:t>
            </w:r>
          </w:p>
        </w:tc>
      </w:tr>
      <w:tr w:rsidR="0000732C" w:rsidRPr="0000732C" w:rsidTr="005174EE">
        <w:trPr>
          <w:trHeight w:val="1446"/>
        </w:trPr>
        <w:tc>
          <w:tcPr>
            <w:tcW w:w="43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8F5970">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1. Повторение заучен</w:t>
            </w:r>
            <w:r w:rsidRPr="0000732C">
              <w:rPr>
                <w:rFonts w:ascii="Times New Roman" w:hAnsi="Times New Roman" w:cs="Times New Roman"/>
                <w:sz w:val="28"/>
                <w:szCs w:val="28"/>
              </w:rPr>
              <w:softHyphen/>
              <w:t>ного материала по данной теме</w:t>
            </w:r>
          </w:p>
        </w:tc>
        <w:tc>
          <w:tcPr>
            <w:tcW w:w="50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Фронтальное обсуждение темы/беседа.</w:t>
            </w:r>
          </w:p>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Ответить на вопросы.</w:t>
            </w:r>
          </w:p>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Составить план-схему темы.</w:t>
            </w:r>
          </w:p>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Подбор/повторение лексики по теме.</w:t>
            </w:r>
          </w:p>
        </w:tc>
      </w:tr>
      <w:tr w:rsidR="0000732C" w:rsidRPr="0000732C" w:rsidTr="005174EE">
        <w:trPr>
          <w:trHeight w:val="1610"/>
        </w:trPr>
        <w:tc>
          <w:tcPr>
            <w:tcW w:w="43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8F5970">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xml:space="preserve">   2. Ознакомление с но</w:t>
            </w:r>
            <w:r w:rsidRPr="0000732C">
              <w:rPr>
                <w:rFonts w:ascii="Times New Roman" w:hAnsi="Times New Roman" w:cs="Times New Roman"/>
                <w:sz w:val="28"/>
                <w:szCs w:val="28"/>
              </w:rPr>
              <w:softHyphen/>
              <w:t>вым   языковым   ма</w:t>
            </w:r>
            <w:r w:rsidRPr="0000732C">
              <w:rPr>
                <w:rFonts w:ascii="Times New Roman" w:hAnsi="Times New Roman" w:cs="Times New Roman"/>
                <w:sz w:val="28"/>
                <w:szCs w:val="28"/>
              </w:rPr>
              <w:softHyphen/>
              <w:t>териалом и его пер</w:t>
            </w:r>
            <w:r w:rsidRPr="0000732C">
              <w:rPr>
                <w:rFonts w:ascii="Times New Roman" w:hAnsi="Times New Roman" w:cs="Times New Roman"/>
                <w:sz w:val="28"/>
                <w:szCs w:val="28"/>
              </w:rPr>
              <w:softHyphen/>
              <w:t>вичная отработка</w:t>
            </w:r>
          </w:p>
        </w:tc>
        <w:tc>
          <w:tcPr>
            <w:tcW w:w="50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Лексические упражнения на уровне слова и сло</w:t>
            </w:r>
            <w:r w:rsidRPr="0000732C">
              <w:rPr>
                <w:rFonts w:ascii="Times New Roman" w:hAnsi="Times New Roman" w:cs="Times New Roman"/>
                <w:sz w:val="28"/>
                <w:szCs w:val="28"/>
              </w:rPr>
              <w:softHyphen/>
              <w:t xml:space="preserve">восочетания. </w:t>
            </w:r>
          </w:p>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Языковые игры (бинго, игры на отгадывание, языковое лото и т. д.).</w:t>
            </w:r>
          </w:p>
        </w:tc>
      </w:tr>
      <w:tr w:rsidR="0000732C" w:rsidRPr="0000732C" w:rsidTr="005174EE">
        <w:trPr>
          <w:trHeight w:val="1440"/>
        </w:trPr>
        <w:tc>
          <w:tcPr>
            <w:tcW w:w="43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8F5970">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3. Речевые упражнения</w:t>
            </w:r>
          </w:p>
        </w:tc>
        <w:tc>
          <w:tcPr>
            <w:tcW w:w="50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Высказать свое мнение по вопросу/утвержде</w:t>
            </w:r>
            <w:r w:rsidRPr="0000732C">
              <w:rPr>
                <w:rFonts w:ascii="Times New Roman" w:hAnsi="Times New Roman" w:cs="Times New Roman"/>
                <w:sz w:val="28"/>
                <w:szCs w:val="28"/>
              </w:rPr>
              <w:softHyphen/>
              <w:t xml:space="preserve">нию/цитате и т.д. </w:t>
            </w:r>
          </w:p>
          <w:p w:rsidR="0000732C" w:rsidRP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xml:space="preserve">• Прокомментировать пословицу. </w:t>
            </w:r>
          </w:p>
          <w:p w:rsidR="0000732C" w:rsidRDefault="0000732C" w:rsidP="00423D1B">
            <w:pPr>
              <w:spacing w:after="0" w:line="360" w:lineRule="auto"/>
              <w:rPr>
                <w:rFonts w:ascii="Times New Roman" w:hAnsi="Times New Roman" w:cs="Times New Roman"/>
                <w:sz w:val="28"/>
                <w:szCs w:val="28"/>
              </w:rPr>
            </w:pPr>
            <w:r w:rsidRPr="0000732C">
              <w:rPr>
                <w:rFonts w:ascii="Times New Roman" w:hAnsi="Times New Roman" w:cs="Times New Roman"/>
                <w:sz w:val="28"/>
                <w:szCs w:val="28"/>
              </w:rPr>
              <w:t>• Подготовить доклад/сообщение на тему</w:t>
            </w:r>
            <w:r w:rsidR="00463FB5">
              <w:rPr>
                <w:rFonts w:ascii="Times New Roman" w:hAnsi="Times New Roman" w:cs="Times New Roman"/>
                <w:sz w:val="28"/>
                <w:szCs w:val="28"/>
              </w:rPr>
              <w:t>.</w:t>
            </w:r>
          </w:p>
          <w:p w:rsidR="00463FB5" w:rsidRPr="00463FB5" w:rsidRDefault="00463FB5" w:rsidP="00423D1B">
            <w:pPr>
              <w:pStyle w:val="a9"/>
              <w:numPr>
                <w:ilvl w:val="0"/>
                <w:numId w:val="3"/>
              </w:numPr>
              <w:spacing w:after="0" w:line="360" w:lineRule="auto"/>
              <w:ind w:left="916" w:firstLine="0"/>
              <w:rPr>
                <w:rFonts w:ascii="Times New Roman" w:hAnsi="Times New Roman" w:cs="Times New Roman"/>
                <w:sz w:val="28"/>
                <w:szCs w:val="28"/>
              </w:rPr>
            </w:pPr>
            <w:r>
              <w:rPr>
                <w:rFonts w:ascii="Times New Roman" w:hAnsi="Times New Roman" w:cs="Times New Roman"/>
                <w:sz w:val="28"/>
                <w:szCs w:val="28"/>
              </w:rPr>
              <w:t>Рассказать о...</w:t>
            </w:r>
          </w:p>
        </w:tc>
      </w:tr>
    </w:tbl>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Pr>
          <w:rFonts w:ascii="Times New Roman" w:hAnsi="Times New Roman" w:cs="Times New Roman"/>
          <w:sz w:val="28"/>
          <w:szCs w:val="28"/>
        </w:rPr>
        <w:t>Например</w:t>
      </w:r>
      <w:r w:rsidRPr="00291FDD">
        <w:rPr>
          <w:rFonts w:ascii="Times New Roman" w:hAnsi="Times New Roman" w:cs="Times New Roman"/>
          <w:sz w:val="28"/>
          <w:szCs w:val="28"/>
          <w:lang w:val="en-US"/>
        </w:rPr>
        <w:t xml:space="preserve">: </w:t>
      </w:r>
      <w:r w:rsidRPr="006D3DD5">
        <w:rPr>
          <w:rFonts w:ascii="Times New Roman" w:hAnsi="Times New Roman" w:cs="Times New Roman"/>
          <w:i/>
          <w:sz w:val="28"/>
          <w:szCs w:val="28"/>
          <w:lang w:val="en-US"/>
        </w:rPr>
        <w:t>Check-out «Cinema».</w:t>
      </w: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r w:rsidRPr="006D3DD5">
        <w:rPr>
          <w:rFonts w:ascii="Times New Roman" w:hAnsi="Times New Roman" w:cs="Times New Roman"/>
          <w:b/>
          <w:sz w:val="28"/>
          <w:szCs w:val="28"/>
          <w:lang w:val="en-US"/>
        </w:rPr>
        <w:t>Exercise 1.  Film Dictionary Quiz.</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b/>
          <w:sz w:val="28"/>
          <w:szCs w:val="28"/>
          <w:lang w:val="en-US"/>
        </w:rPr>
        <w:t xml:space="preserve">I. </w:t>
      </w:r>
      <w:r w:rsidRPr="006D3DD5">
        <w:rPr>
          <w:rFonts w:ascii="Times New Roman" w:hAnsi="Times New Roman" w:cs="Times New Roman"/>
          <w:sz w:val="28"/>
          <w:szCs w:val="28"/>
          <w:lang w:val="en-US"/>
        </w:rPr>
        <w:t>1. He provides money to make films.                                a) soundtrack</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 xml:space="preserve">2. He makes a film: tells the actors what to do.                    b)  actor   </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 xml:space="preserve">3. He controls the camera.                                                    c) director                                      </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4. The songs and background music to a film.                     d) movie fan</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5.</w:t>
      </w:r>
      <w:r w:rsidRPr="006D3DD5">
        <w:rPr>
          <w:rFonts w:ascii="Times New Roman" w:hAnsi="Times New Roman" w:cs="Times New Roman"/>
          <w:b/>
          <w:sz w:val="28"/>
          <w:szCs w:val="28"/>
          <w:lang w:val="en-US"/>
        </w:rPr>
        <w:t xml:space="preserve"> </w:t>
      </w:r>
      <w:r w:rsidRPr="006D3DD5">
        <w:rPr>
          <w:rFonts w:ascii="Times New Roman" w:hAnsi="Times New Roman" w:cs="Times New Roman"/>
          <w:sz w:val="28"/>
          <w:szCs w:val="28"/>
          <w:lang w:val="en-US"/>
        </w:rPr>
        <w:t xml:space="preserve">It tells us the name of the film, the actors and director.   e) cameraman  </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lastRenderedPageBreak/>
        <w:t>6.  Someone who knows a lot about films.                           f) titles</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7. A person who plays a role in a film.                                 g) producer</w:t>
      </w: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r w:rsidRPr="006D3DD5">
        <w:rPr>
          <w:rFonts w:ascii="Times New Roman" w:hAnsi="Times New Roman" w:cs="Times New Roman"/>
          <w:b/>
          <w:sz w:val="28"/>
          <w:szCs w:val="28"/>
          <w:lang w:val="en-US"/>
        </w:rPr>
        <w:t>II. Film types.</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1. Film which is frightening and exciting.                            a) action film</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2. Film about two lovers that force you laughing out loud.  b) detective film</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3. Ordinary cowboy film.                                                      c) horror film</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 xml:space="preserve">4. Film where the police look for a murderer or a thief.   d) romantic comedy </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5. Film about mafia, terrorists and weapons.                        e) western</w:t>
      </w: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r w:rsidRPr="006D3DD5">
        <w:rPr>
          <w:rFonts w:ascii="Times New Roman" w:hAnsi="Times New Roman" w:cs="Times New Roman"/>
          <w:b/>
          <w:sz w:val="28"/>
          <w:szCs w:val="28"/>
          <w:lang w:val="en-US"/>
        </w:rPr>
        <w:t>Exercise 2. What types of films are (have been) produced in our republic and in Russia? Give some examples to each point.</w:t>
      </w:r>
    </w:p>
    <w:p w:rsidR="006D3DD5" w:rsidRPr="006D3DD5" w:rsidRDefault="00085700" w:rsidP="006D3DD5">
      <w:pPr>
        <w:numPr>
          <w:ilvl w:val="0"/>
          <w:numId w:val="1"/>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pict>
          <v:rect id="_x0000_s1053" style="position:absolute;left:0;text-align:left;margin-left:314.25pt;margin-top:4.3pt;width:179.1pt;height:153pt;z-index:251674624;mso-wrap-style:none" fillcolor="#bfbfbf">
            <v:textbox style="mso-next-textbox:#_x0000_s1053">
              <w:txbxContent>
                <w:p w:rsidR="006D3DD5" w:rsidRDefault="006D3DD5" w:rsidP="006D3DD5">
                  <w:r>
                    <w:rPr>
                      <w:noProof/>
                      <w:lang w:eastAsia="ru-RU"/>
                    </w:rPr>
                    <w:drawing>
                      <wp:inline distT="0" distB="0" distL="0" distR="0">
                        <wp:extent cx="2084070" cy="1749425"/>
                        <wp:effectExtent l="19050" t="0" r="0" b="0"/>
                        <wp:docPr id="161" name="Рисунок 161" descr="VTS_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TS_01_2"/>
                                <pic:cNvPicPr>
                                  <a:picLocks noChangeAspect="1" noChangeArrowheads="1"/>
                                </pic:cNvPicPr>
                              </pic:nvPicPr>
                              <pic:blipFill>
                                <a:blip r:embed="rId11"/>
                                <a:srcRect/>
                                <a:stretch>
                                  <a:fillRect/>
                                </a:stretch>
                              </pic:blipFill>
                              <pic:spPr bwMode="auto">
                                <a:xfrm>
                                  <a:off x="0" y="0"/>
                                  <a:ext cx="2084070" cy="1749425"/>
                                </a:xfrm>
                                <a:prstGeom prst="rect">
                                  <a:avLst/>
                                </a:prstGeom>
                                <a:noFill/>
                                <a:ln w="9525">
                                  <a:noFill/>
                                  <a:miter lim="800000"/>
                                  <a:headEnd/>
                                  <a:tailEnd/>
                                </a:ln>
                              </pic:spPr>
                            </pic:pic>
                          </a:graphicData>
                        </a:graphic>
                      </wp:inline>
                    </w:drawing>
                  </w:r>
                </w:p>
              </w:txbxContent>
            </v:textbox>
          </v:rect>
        </w:pict>
      </w:r>
      <w:r w:rsidR="006D3DD5" w:rsidRPr="006D3DD5">
        <w:rPr>
          <w:rFonts w:ascii="Times New Roman" w:hAnsi="Times New Roman" w:cs="Times New Roman"/>
          <w:sz w:val="28"/>
          <w:szCs w:val="28"/>
          <w:lang w:val="en-US"/>
        </w:rPr>
        <w:t xml:space="preserve">different series: f. ex. «My favorite nurse»             </w:t>
      </w:r>
    </w:p>
    <w:p w:rsidR="006D3DD5" w:rsidRPr="006D3DD5" w:rsidRDefault="006D3DD5" w:rsidP="006D3DD5">
      <w:pPr>
        <w:numPr>
          <w:ilvl w:val="0"/>
          <w:numId w:val="1"/>
        </w:numPr>
        <w:spacing w:after="0" w:line="360" w:lineRule="auto"/>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w:t>
      </w:r>
    </w:p>
    <w:p w:rsidR="006D3DD5" w:rsidRPr="006D3DD5" w:rsidRDefault="006D3DD5" w:rsidP="006D3DD5">
      <w:pPr>
        <w:numPr>
          <w:ilvl w:val="0"/>
          <w:numId w:val="1"/>
        </w:numPr>
        <w:spacing w:after="0" w:line="360" w:lineRule="auto"/>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w:t>
      </w:r>
    </w:p>
    <w:p w:rsidR="006D3DD5" w:rsidRPr="006D3DD5" w:rsidRDefault="006D3DD5" w:rsidP="006D3DD5">
      <w:pPr>
        <w:numPr>
          <w:ilvl w:val="0"/>
          <w:numId w:val="1"/>
        </w:numPr>
        <w:spacing w:after="0" w:line="360" w:lineRule="auto"/>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w:t>
      </w:r>
    </w:p>
    <w:p w:rsidR="006D3DD5" w:rsidRPr="006D3DD5" w:rsidRDefault="006D3DD5" w:rsidP="006D3DD5">
      <w:pPr>
        <w:numPr>
          <w:ilvl w:val="0"/>
          <w:numId w:val="1"/>
        </w:numPr>
        <w:spacing w:after="0" w:line="360" w:lineRule="auto"/>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 xml:space="preserve">…                              </w:t>
      </w:r>
    </w:p>
    <w:p w:rsidR="006D3DD5" w:rsidRPr="006D3DD5" w:rsidRDefault="006D3DD5" w:rsidP="006D3DD5">
      <w:pPr>
        <w:numPr>
          <w:ilvl w:val="0"/>
          <w:numId w:val="1"/>
        </w:numPr>
        <w:spacing w:after="0" w:line="360" w:lineRule="auto"/>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w:t>
      </w: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r w:rsidRPr="006D3DD5">
        <w:rPr>
          <w:rFonts w:ascii="Times New Roman" w:hAnsi="Times New Roman" w:cs="Times New Roman"/>
          <w:b/>
          <w:sz w:val="28"/>
          <w:szCs w:val="28"/>
          <w:lang w:val="en-US"/>
        </w:rPr>
        <w:t xml:space="preserve">                                                                                                                       </w:t>
      </w: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r w:rsidRPr="006D3DD5">
        <w:rPr>
          <w:rFonts w:ascii="Times New Roman" w:hAnsi="Times New Roman" w:cs="Times New Roman"/>
          <w:b/>
          <w:sz w:val="28"/>
          <w:szCs w:val="28"/>
          <w:lang w:val="en-US"/>
        </w:rPr>
        <w:t xml:space="preserve"> Exercise 3. When making a film, in each order do you do things in the list?</w:t>
      </w:r>
    </w:p>
    <w:p w:rsidR="006D3DD5" w:rsidRPr="006D3DD5" w:rsidRDefault="00085700" w:rsidP="006D3DD5">
      <w:pPr>
        <w:spacing w:after="0" w:line="36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pict>
          <v:rect id="_x0000_s1054" style="position:absolute;left:0;text-align:left;margin-left:314.25pt;margin-top:.45pt;width:179.1pt;height:139.5pt;z-index:251675648" fillcolor="#bfbfbf">
            <v:textbox style="mso-next-textbox:#_x0000_s1054">
              <w:txbxContent>
                <w:p w:rsidR="006D3DD5" w:rsidRDefault="006D3DD5" w:rsidP="006D3DD5">
                  <w:r>
                    <w:rPr>
                      <w:noProof/>
                      <w:lang w:eastAsia="ru-RU"/>
                    </w:rPr>
                    <w:drawing>
                      <wp:inline distT="0" distB="0" distL="0" distR="0">
                        <wp:extent cx="2127885" cy="1687830"/>
                        <wp:effectExtent l="19050" t="0" r="5715" b="0"/>
                        <wp:docPr id="162" name="Рисунок 162" descr="Lifan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ifanov2"/>
                                <pic:cNvPicPr>
                                  <a:picLocks noChangeAspect="1" noChangeArrowheads="1"/>
                                </pic:cNvPicPr>
                              </pic:nvPicPr>
                              <pic:blipFill>
                                <a:blip r:embed="rId12"/>
                                <a:srcRect/>
                                <a:stretch>
                                  <a:fillRect/>
                                </a:stretch>
                              </pic:blipFill>
                              <pic:spPr bwMode="auto">
                                <a:xfrm>
                                  <a:off x="0" y="0"/>
                                  <a:ext cx="2127885" cy="1687830"/>
                                </a:xfrm>
                                <a:prstGeom prst="rect">
                                  <a:avLst/>
                                </a:prstGeom>
                                <a:noFill/>
                                <a:ln w="9525">
                                  <a:noFill/>
                                  <a:miter lim="800000"/>
                                  <a:headEnd/>
                                  <a:tailEnd/>
                                </a:ln>
                              </pic:spPr>
                            </pic:pic>
                          </a:graphicData>
                        </a:graphic>
                      </wp:inline>
                    </w:drawing>
                  </w:r>
                </w:p>
              </w:txbxContent>
            </v:textbox>
          </v:rect>
        </w:pict>
      </w:r>
      <w:r w:rsidR="006D3DD5" w:rsidRPr="006D3DD5">
        <w:rPr>
          <w:rFonts w:ascii="Times New Roman" w:hAnsi="Times New Roman" w:cs="Times New Roman"/>
          <w:i/>
          <w:sz w:val="28"/>
          <w:szCs w:val="28"/>
          <w:lang w:val="en-US"/>
        </w:rPr>
        <w:t xml:space="preserve">Editing the film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Casting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Filming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Writing the screenplay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Releasing the film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Finding locations      </w:t>
      </w: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r w:rsidRPr="006D3DD5">
        <w:rPr>
          <w:rFonts w:ascii="Times New Roman" w:hAnsi="Times New Roman" w:cs="Times New Roman"/>
          <w:b/>
          <w:sz w:val="28"/>
          <w:szCs w:val="28"/>
          <w:lang w:val="en-US"/>
        </w:rPr>
        <w:t>Exercise 4. How can an actor be? Say suitable adjectives.</w:t>
      </w:r>
    </w:p>
    <w:p w:rsidR="006D3DD5" w:rsidRPr="006D3DD5" w:rsidRDefault="00085700" w:rsidP="006D3DD5">
      <w:pPr>
        <w:spacing w:after="0" w:line="360" w:lineRule="auto"/>
        <w:ind w:firstLine="709"/>
        <w:jc w:val="both"/>
        <w:rPr>
          <w:rFonts w:ascii="Times New Roman" w:hAnsi="Times New Roman" w:cs="Times New Roman"/>
          <w:i/>
          <w:sz w:val="28"/>
          <w:szCs w:val="28"/>
          <w:lang w:val="en-US"/>
        </w:rPr>
      </w:pPr>
      <w:r w:rsidRPr="00085700">
        <w:rPr>
          <w:rFonts w:ascii="Times New Roman" w:hAnsi="Times New Roman" w:cs="Times New Roman"/>
          <w:b/>
          <w:sz w:val="28"/>
          <w:szCs w:val="28"/>
        </w:rPr>
        <w:pict>
          <v:rect id="_x0000_s1055" style="position:absolute;left:0;text-align:left;margin-left:26.25pt;margin-top:3.3pt;width:153.7pt;height:118.15pt;z-index:251676672;mso-wrap-style:none" fillcolor="#a5a5a5">
            <v:textbox style="mso-next-textbox:#_x0000_s1055">
              <w:txbxContent>
                <w:p w:rsidR="006D3DD5" w:rsidRDefault="006D3DD5" w:rsidP="006D3DD5">
                  <w:r>
                    <w:rPr>
                      <w:rFonts w:ascii="Times New Roman" w:hAnsi="Times New Roman"/>
                      <w:b/>
                      <w:noProof/>
                      <w:sz w:val="28"/>
                      <w:szCs w:val="28"/>
                      <w:lang w:eastAsia="ru-RU"/>
                    </w:rPr>
                    <w:drawing>
                      <wp:inline distT="0" distB="0" distL="0" distR="0">
                        <wp:extent cx="1758315" cy="1433195"/>
                        <wp:effectExtent l="19050" t="0" r="0" b="0"/>
                        <wp:docPr id="163" name="Рисунок 163" descr="Краповый берет (DVDRip)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Краповый берет (DVDRip) (2008)"/>
                                <pic:cNvPicPr>
                                  <a:picLocks noChangeAspect="1" noChangeArrowheads="1"/>
                                </pic:cNvPicPr>
                              </pic:nvPicPr>
                              <pic:blipFill>
                                <a:blip r:embed="rId13"/>
                                <a:srcRect/>
                                <a:stretch>
                                  <a:fillRect/>
                                </a:stretch>
                              </pic:blipFill>
                              <pic:spPr bwMode="auto">
                                <a:xfrm>
                                  <a:off x="0" y="0"/>
                                  <a:ext cx="1758315" cy="1433195"/>
                                </a:xfrm>
                                <a:prstGeom prst="rect">
                                  <a:avLst/>
                                </a:prstGeom>
                                <a:noFill/>
                                <a:ln w="9525">
                                  <a:noFill/>
                                  <a:miter lim="800000"/>
                                  <a:headEnd/>
                                  <a:tailEnd/>
                                </a:ln>
                              </pic:spPr>
                            </pic:pic>
                          </a:graphicData>
                        </a:graphic>
                      </wp:inline>
                    </w:drawing>
                  </w:r>
                </w:p>
              </w:txbxContent>
            </v:textbox>
          </v:rect>
        </w:pict>
      </w:r>
      <w:r w:rsidR="006D3DD5" w:rsidRPr="006D3DD5">
        <w:rPr>
          <w:rFonts w:ascii="Times New Roman" w:hAnsi="Times New Roman" w:cs="Times New Roman"/>
          <w:b/>
          <w:sz w:val="28"/>
          <w:szCs w:val="28"/>
          <w:lang w:val="en-US"/>
        </w:rPr>
        <w:t xml:space="preserve">                                           </w:t>
      </w:r>
      <w:r w:rsidR="006D3DD5" w:rsidRPr="006D3DD5">
        <w:rPr>
          <w:rFonts w:ascii="Times New Roman" w:hAnsi="Times New Roman" w:cs="Times New Roman"/>
          <w:i/>
          <w:sz w:val="28"/>
          <w:szCs w:val="28"/>
          <w:lang w:val="en-US"/>
        </w:rPr>
        <w:t xml:space="preserve"> beautiful, well-known, unknown,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                                             young, talented, modern ….   What else?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b/>
          <w:sz w:val="28"/>
          <w:szCs w:val="28"/>
          <w:lang w:val="en-US"/>
        </w:rPr>
        <w:t xml:space="preserve">                                             </w:t>
      </w:r>
      <w:r w:rsidRPr="006D3DD5">
        <w:rPr>
          <w:rFonts w:ascii="Times New Roman" w:hAnsi="Times New Roman" w:cs="Times New Roman"/>
          <w:i/>
          <w:sz w:val="28"/>
          <w:szCs w:val="28"/>
          <w:lang w:val="en-US"/>
        </w:rPr>
        <w:t xml:space="preserve">…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lastRenderedPageBreak/>
        <w:t xml:space="preserve">                                    </w:t>
      </w:r>
    </w:p>
    <w:p w:rsidR="006D3DD5" w:rsidRPr="006D3DD5" w:rsidRDefault="006D3DD5" w:rsidP="006D3DD5">
      <w:pPr>
        <w:spacing w:after="0" w:line="360" w:lineRule="auto"/>
        <w:ind w:firstLine="709"/>
        <w:jc w:val="both"/>
        <w:rPr>
          <w:rFonts w:ascii="Times New Roman" w:hAnsi="Times New Roman" w:cs="Times New Roman"/>
          <w:b/>
          <w:i/>
          <w:sz w:val="28"/>
          <w:szCs w:val="28"/>
          <w:lang w:val="en-US"/>
        </w:rPr>
      </w:pPr>
      <w:r w:rsidRPr="006D3DD5">
        <w:rPr>
          <w:rFonts w:ascii="Times New Roman" w:hAnsi="Times New Roman" w:cs="Times New Roman"/>
          <w:b/>
          <w:i/>
          <w:sz w:val="28"/>
          <w:szCs w:val="28"/>
          <w:lang w:val="en-US"/>
        </w:rPr>
        <w:t xml:space="preserve">Who is your favorite film actor/actress? </w:t>
      </w:r>
    </w:p>
    <w:p w:rsidR="006D3DD5" w:rsidRPr="006D3DD5" w:rsidRDefault="006D3DD5" w:rsidP="006D3DD5">
      <w:pPr>
        <w:spacing w:after="0" w:line="360" w:lineRule="auto"/>
        <w:ind w:firstLine="709"/>
        <w:jc w:val="both"/>
        <w:rPr>
          <w:rFonts w:ascii="Times New Roman" w:hAnsi="Times New Roman" w:cs="Times New Roman"/>
          <w:b/>
          <w:i/>
          <w:sz w:val="28"/>
          <w:szCs w:val="28"/>
          <w:lang w:val="en-US"/>
        </w:rPr>
      </w:pPr>
      <w:r w:rsidRPr="006D3DD5">
        <w:rPr>
          <w:rFonts w:ascii="Times New Roman" w:hAnsi="Times New Roman" w:cs="Times New Roman"/>
          <w:i/>
          <w:sz w:val="28"/>
          <w:szCs w:val="28"/>
          <w:lang w:val="en-US"/>
        </w:rPr>
        <w:t>Speak about him</w:t>
      </w:r>
      <w:r w:rsidRPr="006D3DD5">
        <w:rPr>
          <w:rFonts w:ascii="Times New Roman" w:hAnsi="Times New Roman" w:cs="Times New Roman"/>
          <w:b/>
          <w:i/>
          <w:sz w:val="28"/>
          <w:szCs w:val="28"/>
          <w:lang w:val="en-US"/>
        </w:rPr>
        <w:t>/</w:t>
      </w:r>
      <w:r w:rsidRPr="006D3DD5">
        <w:rPr>
          <w:rFonts w:ascii="Times New Roman" w:hAnsi="Times New Roman" w:cs="Times New Roman"/>
          <w:i/>
          <w:sz w:val="28"/>
          <w:szCs w:val="28"/>
          <w:lang w:val="en-US"/>
        </w:rPr>
        <w:t>her.</w:t>
      </w:r>
    </w:p>
    <w:p w:rsidR="006D3DD5" w:rsidRPr="006D3DD5" w:rsidRDefault="006D3DD5" w:rsidP="006D3DD5">
      <w:pPr>
        <w:numPr>
          <w:ilvl w:val="0"/>
          <w:numId w:val="2"/>
        </w:numPr>
        <w:spacing w:after="0" w:line="360" w:lineRule="auto"/>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country;</w:t>
      </w:r>
    </w:p>
    <w:p w:rsidR="006D3DD5" w:rsidRPr="006D3DD5" w:rsidRDefault="006D3DD5" w:rsidP="006D3DD5">
      <w:pPr>
        <w:numPr>
          <w:ilvl w:val="0"/>
          <w:numId w:val="2"/>
        </w:numPr>
        <w:spacing w:after="0" w:line="360" w:lineRule="auto"/>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the main roles/films;</w:t>
      </w:r>
    </w:p>
    <w:p w:rsidR="006D3DD5" w:rsidRPr="006D3DD5" w:rsidRDefault="006D3DD5" w:rsidP="006D3DD5">
      <w:pPr>
        <w:numPr>
          <w:ilvl w:val="0"/>
          <w:numId w:val="2"/>
        </w:numPr>
        <w:spacing w:after="0" w:line="360" w:lineRule="auto"/>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 prizes.</w:t>
      </w:r>
    </w:p>
    <w:p w:rsidR="006D3DD5" w:rsidRPr="006D3DD5" w:rsidRDefault="00085700" w:rsidP="006D3DD5">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rPr>
        <w:pict>
          <v:rect id="_x0000_s1056" style="position:absolute;left:0;text-align:left;margin-left:239.25pt;margin-top:33.35pt;width:217.75pt;height:146.7pt;z-index:251677696;mso-wrap-style:none" fillcolor="#bfbfbf">
            <v:textbox style="mso-fit-shape-to-text:t">
              <w:txbxContent>
                <w:p w:rsidR="006D3DD5" w:rsidRDefault="006D3DD5" w:rsidP="006D3DD5">
                  <w:pPr>
                    <w:jc w:val="center"/>
                  </w:pPr>
                  <w:r>
                    <w:rPr>
                      <w:noProof/>
                      <w:lang w:eastAsia="ru-RU"/>
                    </w:rPr>
                    <w:drawing>
                      <wp:inline distT="0" distB="0" distL="0" distR="0">
                        <wp:extent cx="2576195" cy="1609090"/>
                        <wp:effectExtent l="19050" t="0" r="0" b="0"/>
                        <wp:docPr id="164" name="Рисунок 164" descr="Лысый нян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Лысый нянька"/>
                                <pic:cNvPicPr>
                                  <a:picLocks noChangeAspect="1" noChangeArrowheads="1"/>
                                </pic:cNvPicPr>
                              </pic:nvPicPr>
                              <pic:blipFill>
                                <a:blip r:embed="rId14"/>
                                <a:srcRect/>
                                <a:stretch>
                                  <a:fillRect/>
                                </a:stretch>
                              </pic:blipFill>
                              <pic:spPr bwMode="auto">
                                <a:xfrm>
                                  <a:off x="0" y="0"/>
                                  <a:ext cx="2576195" cy="1609090"/>
                                </a:xfrm>
                                <a:prstGeom prst="rect">
                                  <a:avLst/>
                                </a:prstGeom>
                                <a:noFill/>
                                <a:ln w="9525">
                                  <a:noFill/>
                                  <a:miter lim="800000"/>
                                  <a:headEnd/>
                                  <a:tailEnd/>
                                </a:ln>
                              </pic:spPr>
                            </pic:pic>
                          </a:graphicData>
                        </a:graphic>
                      </wp:inline>
                    </w:drawing>
                  </w:r>
                </w:p>
              </w:txbxContent>
            </v:textbox>
          </v:rect>
        </w:pict>
      </w:r>
      <w:r w:rsidR="006D3DD5" w:rsidRPr="006D3DD5">
        <w:rPr>
          <w:rFonts w:ascii="Times New Roman" w:hAnsi="Times New Roman" w:cs="Times New Roman"/>
          <w:b/>
          <w:sz w:val="28"/>
          <w:szCs w:val="28"/>
          <w:lang w:val="en-US"/>
        </w:rPr>
        <w:t>Exercise 5. Think of the film you have seen recently, and answer the questions.</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1. What is the name of the film?</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2. What type of film is it?</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3. Who directed it?</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4. Who played in it?</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5. Where was it filmed?</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6. What is it about (its plot)?</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 xml:space="preserve">7. How would you describe the film, </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performance of the actors and the special effects?</w:t>
      </w:r>
    </w:p>
    <w:p w:rsidR="006D3DD5" w:rsidRPr="006D3DD5" w:rsidRDefault="006D3DD5" w:rsidP="006D3DD5">
      <w:pPr>
        <w:spacing w:after="0" w:line="360" w:lineRule="auto"/>
        <w:ind w:firstLine="709"/>
        <w:jc w:val="both"/>
        <w:rPr>
          <w:rFonts w:ascii="Times New Roman" w:hAnsi="Times New Roman" w:cs="Times New Roman"/>
          <w:sz w:val="28"/>
          <w:szCs w:val="28"/>
          <w:lang w:val="en-US"/>
        </w:rPr>
      </w:pPr>
      <w:r w:rsidRPr="006D3DD5">
        <w:rPr>
          <w:rFonts w:ascii="Times New Roman" w:hAnsi="Times New Roman" w:cs="Times New Roman"/>
          <w:sz w:val="28"/>
          <w:szCs w:val="28"/>
          <w:lang w:val="en-US"/>
        </w:rPr>
        <w:t>8. Would you recommend it to your friends? Why?</w:t>
      </w:r>
    </w:p>
    <w:p w:rsidR="006D3DD5" w:rsidRPr="006D3DD5" w:rsidRDefault="006D3DD5" w:rsidP="006D3DD5">
      <w:pPr>
        <w:spacing w:after="0" w:line="360" w:lineRule="auto"/>
        <w:ind w:firstLine="709"/>
        <w:jc w:val="both"/>
        <w:rPr>
          <w:rFonts w:ascii="Times New Roman" w:hAnsi="Times New Roman" w:cs="Times New Roman"/>
          <w:b/>
          <w:i/>
          <w:sz w:val="28"/>
          <w:szCs w:val="28"/>
          <w:lang w:val="en-US"/>
        </w:rPr>
      </w:pPr>
      <w:r w:rsidRPr="006D3DD5">
        <w:rPr>
          <w:rFonts w:ascii="Times New Roman" w:hAnsi="Times New Roman" w:cs="Times New Roman"/>
          <w:b/>
          <w:i/>
          <w:sz w:val="28"/>
          <w:szCs w:val="28"/>
          <w:lang w:val="en-US"/>
        </w:rPr>
        <w:t>What would you like to see next time? And why?</w:t>
      </w:r>
    </w:p>
    <w:p w:rsidR="006D3DD5" w:rsidRPr="006D3DD5" w:rsidRDefault="006D3DD5" w:rsidP="006D3DD5">
      <w:pPr>
        <w:spacing w:after="0" w:line="360" w:lineRule="auto"/>
        <w:ind w:firstLine="709"/>
        <w:jc w:val="both"/>
        <w:rPr>
          <w:rFonts w:ascii="Times New Roman" w:hAnsi="Times New Roman" w:cs="Times New Roman"/>
          <w:b/>
          <w:sz w:val="28"/>
          <w:szCs w:val="28"/>
          <w:lang w:val="en-US"/>
        </w:rPr>
      </w:pPr>
      <w:r w:rsidRPr="006D3DD5">
        <w:rPr>
          <w:rFonts w:ascii="Times New Roman" w:hAnsi="Times New Roman" w:cs="Times New Roman"/>
          <w:sz w:val="28"/>
          <w:szCs w:val="28"/>
          <w:lang w:val="en-US"/>
        </w:rPr>
        <w:t xml:space="preserve"> </w:t>
      </w:r>
      <w:r w:rsidRPr="006D3DD5">
        <w:rPr>
          <w:rFonts w:ascii="Times New Roman" w:hAnsi="Times New Roman" w:cs="Times New Roman"/>
          <w:b/>
          <w:sz w:val="28"/>
          <w:szCs w:val="28"/>
          <w:lang w:val="en-US"/>
        </w:rPr>
        <w:t xml:space="preserve">Exercise 5. What makes the best film? </w:t>
      </w:r>
    </w:p>
    <w:p w:rsidR="006D3DD5" w:rsidRPr="006D3DD5" w:rsidRDefault="00085700" w:rsidP="006D3DD5">
      <w:pPr>
        <w:numPr>
          <w:ilvl w:val="0"/>
          <w:numId w:val="2"/>
        </w:num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rPr>
        <w:pict>
          <v:roundrect id="_x0000_s1058" style="position:absolute;left:0;text-align:left;margin-left:-6.75pt;margin-top:5.65pt;width:204.8pt;height:140.7pt;z-index:251679744;mso-wrap-style:none" arcsize="10923f" fillcolor="#f2f2f2" strokecolor="#f2f2f2">
            <v:textbox style="mso-fit-shape-to-text:t">
              <w:txbxContent>
                <w:p w:rsidR="006D3DD5" w:rsidRDefault="006D3DD5" w:rsidP="006D3DD5">
                  <w:r>
                    <w:rPr>
                      <w:noProof/>
                      <w:lang w:eastAsia="ru-RU"/>
                    </w:rPr>
                    <w:drawing>
                      <wp:inline distT="0" distB="0" distL="0" distR="0">
                        <wp:extent cx="2251075" cy="1371600"/>
                        <wp:effectExtent l="19050" t="0" r="0" b="0"/>
                        <wp:docPr id="166" name="Рисунок 166" descr="ледниковы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ледниковый период"/>
                                <pic:cNvPicPr>
                                  <a:picLocks noChangeAspect="1" noChangeArrowheads="1"/>
                                </pic:cNvPicPr>
                              </pic:nvPicPr>
                              <pic:blipFill>
                                <a:blip r:embed="rId15"/>
                                <a:srcRect/>
                                <a:stretch>
                                  <a:fillRect/>
                                </a:stretch>
                              </pic:blipFill>
                              <pic:spPr bwMode="auto">
                                <a:xfrm>
                                  <a:off x="0" y="0"/>
                                  <a:ext cx="2251075" cy="1371600"/>
                                </a:xfrm>
                                <a:prstGeom prst="rect">
                                  <a:avLst/>
                                </a:prstGeom>
                                <a:noFill/>
                                <a:ln w="9525">
                                  <a:noFill/>
                                  <a:miter lim="800000"/>
                                  <a:headEnd/>
                                  <a:tailEnd/>
                                </a:ln>
                              </pic:spPr>
                            </pic:pic>
                          </a:graphicData>
                        </a:graphic>
                      </wp:inline>
                    </w:drawing>
                  </w:r>
                </w:p>
              </w:txbxContent>
            </v:textbox>
          </v:roundrect>
        </w:pict>
      </w:r>
      <w:r w:rsidR="006D3DD5" w:rsidRPr="006D3DD5">
        <w:rPr>
          <w:rFonts w:ascii="Times New Roman" w:hAnsi="Times New Roman" w:cs="Times New Roman"/>
          <w:b/>
          <w:sz w:val="28"/>
          <w:szCs w:val="28"/>
          <w:lang w:val="en-US"/>
        </w:rPr>
        <w:t xml:space="preserve">                                                         </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b/>
          <w:sz w:val="28"/>
          <w:szCs w:val="28"/>
          <w:lang w:val="en-US"/>
        </w:rPr>
        <w:t xml:space="preserve">                                               </w:t>
      </w:r>
      <w:r w:rsidRPr="006D3DD5">
        <w:rPr>
          <w:rFonts w:ascii="Times New Roman" w:hAnsi="Times New Roman" w:cs="Times New Roman"/>
          <w:i/>
          <w:sz w:val="28"/>
          <w:szCs w:val="28"/>
          <w:lang w:val="en-US"/>
        </w:rPr>
        <w:t>- very interesting script;</w:t>
      </w:r>
    </w:p>
    <w:p w:rsidR="006D3DD5" w:rsidRPr="006D3DD5" w:rsidRDefault="006D3DD5" w:rsidP="006D3DD5">
      <w:pPr>
        <w:spacing w:after="0" w:line="360" w:lineRule="auto"/>
        <w:ind w:firstLine="709"/>
        <w:jc w:val="both"/>
        <w:rPr>
          <w:rFonts w:ascii="Times New Roman" w:hAnsi="Times New Roman" w:cs="Times New Roman"/>
          <w:i/>
          <w:sz w:val="28"/>
          <w:szCs w:val="28"/>
          <w:lang w:val="en-US"/>
        </w:rPr>
      </w:pPr>
      <w:r w:rsidRPr="006D3DD5">
        <w:rPr>
          <w:rFonts w:ascii="Times New Roman" w:hAnsi="Times New Roman" w:cs="Times New Roman"/>
          <w:i/>
          <w:sz w:val="28"/>
          <w:szCs w:val="28"/>
          <w:lang w:val="en-US"/>
        </w:rPr>
        <w:t xml:space="preserve">                                               - talented actors;</w:t>
      </w:r>
    </w:p>
    <w:p w:rsidR="006D3DD5" w:rsidRPr="008B0702" w:rsidRDefault="006D3DD5" w:rsidP="006D3DD5">
      <w:pPr>
        <w:spacing w:after="0" w:line="360" w:lineRule="auto"/>
        <w:ind w:firstLine="709"/>
        <w:jc w:val="both"/>
        <w:rPr>
          <w:rFonts w:ascii="Times New Roman" w:hAnsi="Times New Roman" w:cs="Times New Roman"/>
          <w:i/>
          <w:sz w:val="28"/>
          <w:szCs w:val="28"/>
        </w:rPr>
      </w:pPr>
      <w:r w:rsidRPr="006D3DD5">
        <w:rPr>
          <w:rFonts w:ascii="Times New Roman" w:hAnsi="Times New Roman" w:cs="Times New Roman"/>
          <w:i/>
          <w:sz w:val="28"/>
          <w:szCs w:val="28"/>
          <w:lang w:val="en-US"/>
        </w:rPr>
        <w:t xml:space="preserve">                                               </w:t>
      </w:r>
      <w:r w:rsidRPr="008B0702">
        <w:rPr>
          <w:rFonts w:ascii="Times New Roman" w:hAnsi="Times New Roman" w:cs="Times New Roman"/>
          <w:i/>
          <w:sz w:val="28"/>
          <w:szCs w:val="28"/>
        </w:rPr>
        <w:t xml:space="preserve">- </w:t>
      </w:r>
      <w:r w:rsidRPr="006D3DD5">
        <w:rPr>
          <w:rFonts w:ascii="Times New Roman" w:hAnsi="Times New Roman" w:cs="Times New Roman"/>
          <w:i/>
          <w:sz w:val="28"/>
          <w:szCs w:val="28"/>
          <w:lang w:val="en-US"/>
        </w:rPr>
        <w:t>fantastic</w:t>
      </w:r>
      <w:r w:rsidRPr="008B0702">
        <w:rPr>
          <w:rFonts w:ascii="Times New Roman" w:hAnsi="Times New Roman" w:cs="Times New Roman"/>
          <w:i/>
          <w:sz w:val="28"/>
          <w:szCs w:val="28"/>
        </w:rPr>
        <w:t xml:space="preserve"> </w:t>
      </w:r>
      <w:r w:rsidRPr="006D3DD5">
        <w:rPr>
          <w:rFonts w:ascii="Times New Roman" w:hAnsi="Times New Roman" w:cs="Times New Roman"/>
          <w:i/>
          <w:sz w:val="28"/>
          <w:szCs w:val="28"/>
          <w:lang w:val="en-US"/>
        </w:rPr>
        <w:t>special</w:t>
      </w:r>
      <w:r w:rsidRPr="008B0702">
        <w:rPr>
          <w:rFonts w:ascii="Times New Roman" w:hAnsi="Times New Roman" w:cs="Times New Roman"/>
          <w:i/>
          <w:sz w:val="28"/>
          <w:szCs w:val="28"/>
        </w:rPr>
        <w:t xml:space="preserve"> </w:t>
      </w:r>
      <w:r w:rsidRPr="006D3DD5">
        <w:rPr>
          <w:rFonts w:ascii="Times New Roman" w:hAnsi="Times New Roman" w:cs="Times New Roman"/>
          <w:i/>
          <w:sz w:val="28"/>
          <w:szCs w:val="28"/>
          <w:lang w:val="en-US"/>
        </w:rPr>
        <w:t>effects</w:t>
      </w:r>
      <w:r w:rsidRPr="008B0702">
        <w:rPr>
          <w:rFonts w:ascii="Times New Roman" w:hAnsi="Times New Roman" w:cs="Times New Roman"/>
          <w:i/>
          <w:sz w:val="28"/>
          <w:szCs w:val="28"/>
        </w:rPr>
        <w:t>;</w:t>
      </w:r>
    </w:p>
    <w:p w:rsidR="006D3DD5" w:rsidRPr="008B0702" w:rsidRDefault="006D3DD5" w:rsidP="006D3DD5">
      <w:pPr>
        <w:spacing w:after="0" w:line="360" w:lineRule="auto"/>
        <w:ind w:firstLine="709"/>
        <w:jc w:val="both"/>
        <w:rPr>
          <w:rFonts w:ascii="Times New Roman" w:hAnsi="Times New Roman" w:cs="Times New Roman"/>
          <w:i/>
          <w:sz w:val="28"/>
          <w:szCs w:val="28"/>
        </w:rPr>
      </w:pPr>
      <w:r w:rsidRPr="008B0702">
        <w:rPr>
          <w:rFonts w:ascii="Times New Roman" w:hAnsi="Times New Roman" w:cs="Times New Roman"/>
          <w:i/>
          <w:sz w:val="28"/>
          <w:szCs w:val="28"/>
        </w:rPr>
        <w:t xml:space="preserve">                                               </w:t>
      </w:r>
    </w:p>
    <w:p w:rsidR="0000732C" w:rsidRPr="00463FB5" w:rsidRDefault="006D3DD5" w:rsidP="0000732C">
      <w:pPr>
        <w:spacing w:after="0" w:line="360" w:lineRule="auto"/>
        <w:ind w:firstLine="709"/>
        <w:jc w:val="both"/>
        <w:rPr>
          <w:rFonts w:ascii="Times New Roman" w:hAnsi="Times New Roman" w:cs="Times New Roman"/>
          <w:sz w:val="28"/>
          <w:szCs w:val="28"/>
        </w:rPr>
      </w:pPr>
      <w:r w:rsidRPr="00463FB5">
        <w:rPr>
          <w:rFonts w:ascii="Times New Roman" w:hAnsi="Times New Roman" w:cs="Times New Roman"/>
          <w:i/>
          <w:sz w:val="28"/>
          <w:szCs w:val="28"/>
        </w:rPr>
        <w:t xml:space="preserve">                                               </w:t>
      </w:r>
    </w:p>
    <w:p w:rsidR="005C5562" w:rsidRDefault="00463FB5" w:rsidP="003B0E03">
      <w:pPr>
        <w:spacing w:after="0" w:line="360" w:lineRule="auto"/>
        <w:ind w:firstLine="709"/>
        <w:jc w:val="both"/>
        <w:rPr>
          <w:rFonts w:ascii="Times New Roman" w:eastAsia="Times New Roman" w:hAnsi="Times New Roman" w:cs="Times New Roman"/>
          <w:sz w:val="24"/>
          <w:szCs w:val="24"/>
          <w:lang w:eastAsia="ru-RU"/>
        </w:rPr>
      </w:pPr>
      <w:r w:rsidRPr="00463FB5">
        <w:rPr>
          <w:rFonts w:ascii="Times New Roman" w:hAnsi="Times New Roman" w:cs="Times New Roman"/>
          <w:sz w:val="28"/>
          <w:szCs w:val="28"/>
        </w:rPr>
        <w:t>В обучении монолог</w:t>
      </w:r>
      <w:r w:rsidR="005C5562">
        <w:rPr>
          <w:rFonts w:ascii="Times New Roman" w:hAnsi="Times New Roman" w:cs="Times New Roman"/>
          <w:sz w:val="28"/>
          <w:szCs w:val="28"/>
        </w:rPr>
        <w:t>ической</w:t>
      </w:r>
      <w:r w:rsidRPr="00463FB5">
        <w:rPr>
          <w:rFonts w:ascii="Times New Roman" w:hAnsi="Times New Roman" w:cs="Times New Roman"/>
          <w:sz w:val="28"/>
          <w:szCs w:val="28"/>
        </w:rPr>
        <w:t xml:space="preserve"> и диалог</w:t>
      </w:r>
      <w:r w:rsidR="005C5562">
        <w:rPr>
          <w:rFonts w:ascii="Times New Roman" w:hAnsi="Times New Roman" w:cs="Times New Roman"/>
          <w:sz w:val="28"/>
          <w:szCs w:val="28"/>
        </w:rPr>
        <w:t>ической речи</w:t>
      </w:r>
      <w:r w:rsidRPr="00463FB5">
        <w:rPr>
          <w:rFonts w:ascii="Times New Roman" w:hAnsi="Times New Roman" w:cs="Times New Roman"/>
          <w:sz w:val="28"/>
          <w:szCs w:val="28"/>
        </w:rPr>
        <w:t xml:space="preserve"> есть много общего, но, тем не менее, следует признать, что для учебного общения диалогическая речь представляет гораздо больше трудностей, чем монологичес</w:t>
      </w:r>
      <w:r w:rsidRPr="00463FB5">
        <w:rPr>
          <w:rFonts w:ascii="Times New Roman" w:hAnsi="Times New Roman" w:cs="Times New Roman"/>
          <w:sz w:val="28"/>
          <w:szCs w:val="28"/>
        </w:rPr>
        <w:softHyphen/>
        <w:t>кая. Безусловно, многое зависит от ситуации, психологических особенностей учащихся</w:t>
      </w:r>
      <w:r>
        <w:rPr>
          <w:rFonts w:ascii="Times New Roman" w:hAnsi="Times New Roman" w:cs="Times New Roman"/>
          <w:sz w:val="28"/>
          <w:szCs w:val="28"/>
        </w:rPr>
        <w:t xml:space="preserve"> и </w:t>
      </w:r>
      <w:r w:rsidRPr="00463FB5">
        <w:rPr>
          <w:rFonts w:ascii="Times New Roman" w:hAnsi="Times New Roman" w:cs="Times New Roman"/>
          <w:sz w:val="28"/>
          <w:szCs w:val="28"/>
        </w:rPr>
        <w:t>множества других факторов.</w:t>
      </w:r>
      <w:r w:rsidR="003B0E03" w:rsidRPr="003B0E03">
        <w:rPr>
          <w:rFonts w:ascii="Times New Roman" w:eastAsia="Times New Roman" w:hAnsi="Times New Roman" w:cs="Times New Roman"/>
          <w:sz w:val="24"/>
          <w:szCs w:val="24"/>
          <w:lang w:eastAsia="ru-RU"/>
        </w:rPr>
        <w:t xml:space="preserve"> </w:t>
      </w:r>
    </w:p>
    <w:p w:rsidR="003B0E03" w:rsidRPr="003B0E03" w:rsidRDefault="005C5562" w:rsidP="003B0E03">
      <w:pPr>
        <w:spacing w:after="0" w:line="360" w:lineRule="auto"/>
        <w:ind w:firstLine="709"/>
        <w:jc w:val="both"/>
        <w:rPr>
          <w:rFonts w:ascii="Times New Roman" w:hAnsi="Times New Roman" w:cs="Times New Roman"/>
          <w:sz w:val="28"/>
          <w:szCs w:val="28"/>
        </w:rPr>
      </w:pPr>
      <w:r w:rsidRPr="005C5562">
        <w:rPr>
          <w:rFonts w:ascii="Times New Roman" w:eastAsia="Times New Roman" w:hAnsi="Times New Roman" w:cs="Times New Roman"/>
          <w:sz w:val="28"/>
          <w:szCs w:val="28"/>
          <w:lang w:eastAsia="ru-RU"/>
        </w:rPr>
        <w:lastRenderedPageBreak/>
        <w:t>В качестве о</w:t>
      </w:r>
      <w:r w:rsidR="003B0E03" w:rsidRPr="005C5562">
        <w:rPr>
          <w:rFonts w:ascii="Times New Roman" w:hAnsi="Times New Roman" w:cs="Times New Roman"/>
          <w:sz w:val="28"/>
          <w:szCs w:val="28"/>
        </w:rPr>
        <w:t>пор</w:t>
      </w:r>
      <w:r w:rsidR="003B0E03" w:rsidRPr="003B0E03">
        <w:rPr>
          <w:rFonts w:ascii="Times New Roman" w:hAnsi="Times New Roman" w:cs="Times New Roman"/>
          <w:sz w:val="28"/>
          <w:szCs w:val="28"/>
        </w:rPr>
        <w:t xml:space="preserve"> для составления </w:t>
      </w:r>
      <w:r>
        <w:rPr>
          <w:rFonts w:ascii="Times New Roman" w:hAnsi="Times New Roman" w:cs="Times New Roman"/>
          <w:sz w:val="28"/>
          <w:szCs w:val="28"/>
        </w:rPr>
        <w:t xml:space="preserve">учащимися </w:t>
      </w:r>
      <w:r w:rsidR="003B0E03" w:rsidRPr="003B0E03">
        <w:rPr>
          <w:rFonts w:ascii="Times New Roman" w:hAnsi="Times New Roman" w:cs="Times New Roman"/>
          <w:sz w:val="28"/>
          <w:szCs w:val="28"/>
        </w:rPr>
        <w:t xml:space="preserve">собственных диалогов </w:t>
      </w:r>
      <w:r>
        <w:rPr>
          <w:rFonts w:ascii="Times New Roman" w:hAnsi="Times New Roman" w:cs="Times New Roman"/>
          <w:sz w:val="28"/>
          <w:szCs w:val="28"/>
        </w:rPr>
        <w:t>использую</w:t>
      </w:r>
      <w:r w:rsidR="003B0E03" w:rsidRPr="003B0E03">
        <w:rPr>
          <w:rFonts w:ascii="Times New Roman" w:hAnsi="Times New Roman" w:cs="Times New Roman"/>
          <w:sz w:val="28"/>
          <w:szCs w:val="28"/>
        </w:rPr>
        <w:t>:</w:t>
      </w:r>
    </w:p>
    <w:p w:rsidR="003B0E03" w:rsidRPr="003B0E03" w:rsidRDefault="003B0E03" w:rsidP="003B0E03">
      <w:pPr>
        <w:spacing w:after="0" w:line="360" w:lineRule="auto"/>
        <w:ind w:firstLine="709"/>
        <w:jc w:val="both"/>
        <w:rPr>
          <w:rFonts w:ascii="Times New Roman" w:hAnsi="Times New Roman" w:cs="Times New Roman"/>
          <w:sz w:val="28"/>
          <w:szCs w:val="28"/>
        </w:rPr>
      </w:pPr>
      <w:r w:rsidRPr="003B0E03">
        <w:rPr>
          <w:rFonts w:ascii="Times New Roman" w:hAnsi="Times New Roman" w:cs="Times New Roman"/>
          <w:sz w:val="28"/>
          <w:szCs w:val="28"/>
        </w:rPr>
        <w:t>- сами тексты диалогов-моделей;</w:t>
      </w:r>
    </w:p>
    <w:p w:rsidR="003B0E03" w:rsidRPr="003B0E03" w:rsidRDefault="003B0E03" w:rsidP="003B0E03">
      <w:pPr>
        <w:spacing w:after="0" w:line="360" w:lineRule="auto"/>
        <w:ind w:firstLine="709"/>
        <w:jc w:val="both"/>
        <w:rPr>
          <w:rFonts w:ascii="Times New Roman" w:hAnsi="Times New Roman" w:cs="Times New Roman"/>
          <w:sz w:val="28"/>
          <w:szCs w:val="28"/>
        </w:rPr>
      </w:pPr>
      <w:r w:rsidRPr="003B0E03">
        <w:rPr>
          <w:rFonts w:ascii="Times New Roman" w:hAnsi="Times New Roman" w:cs="Times New Roman"/>
          <w:sz w:val="28"/>
          <w:szCs w:val="28"/>
        </w:rPr>
        <w:t>- содержание речевой установки учителя на составление видоиз</w:t>
      </w:r>
      <w:r w:rsidRPr="003B0E03">
        <w:rPr>
          <w:rFonts w:ascii="Times New Roman" w:hAnsi="Times New Roman" w:cs="Times New Roman"/>
          <w:sz w:val="28"/>
          <w:szCs w:val="28"/>
        </w:rPr>
        <w:softHyphen/>
        <w:t>мененных диалогов;</w:t>
      </w:r>
    </w:p>
    <w:p w:rsidR="003B0E03" w:rsidRPr="003B0E03" w:rsidRDefault="003B0E03" w:rsidP="003B0E03">
      <w:pPr>
        <w:spacing w:after="0" w:line="360" w:lineRule="auto"/>
        <w:ind w:firstLine="709"/>
        <w:jc w:val="both"/>
        <w:rPr>
          <w:rFonts w:ascii="Times New Roman" w:hAnsi="Times New Roman" w:cs="Times New Roman"/>
          <w:sz w:val="28"/>
          <w:szCs w:val="28"/>
        </w:rPr>
      </w:pPr>
      <w:r w:rsidRPr="003B0E03">
        <w:rPr>
          <w:rFonts w:ascii="Times New Roman" w:hAnsi="Times New Roman" w:cs="Times New Roman"/>
          <w:sz w:val="28"/>
          <w:szCs w:val="28"/>
        </w:rPr>
        <w:t>- описание ролей, получаемых отдельно каждым из участников диалога;</w:t>
      </w:r>
    </w:p>
    <w:p w:rsidR="003B0E03" w:rsidRPr="003B0E03" w:rsidRDefault="003B0E03" w:rsidP="003B0E03">
      <w:pPr>
        <w:spacing w:after="0" w:line="360" w:lineRule="auto"/>
        <w:ind w:firstLine="709"/>
        <w:jc w:val="both"/>
        <w:rPr>
          <w:rFonts w:ascii="Times New Roman" w:hAnsi="Times New Roman" w:cs="Times New Roman"/>
          <w:sz w:val="28"/>
          <w:szCs w:val="28"/>
        </w:rPr>
      </w:pPr>
      <w:r w:rsidRPr="003B0E03">
        <w:rPr>
          <w:rFonts w:ascii="Times New Roman" w:hAnsi="Times New Roman" w:cs="Times New Roman"/>
          <w:sz w:val="28"/>
          <w:szCs w:val="28"/>
        </w:rPr>
        <w:t>- картинки или видеосюжет, проигрываемый без звука.</w:t>
      </w:r>
    </w:p>
    <w:p w:rsidR="00F40952" w:rsidRPr="00F40952" w:rsidRDefault="00F40952" w:rsidP="00F40952">
      <w:pPr>
        <w:spacing w:after="0" w:line="360" w:lineRule="auto"/>
        <w:ind w:firstLine="709"/>
        <w:jc w:val="both"/>
        <w:rPr>
          <w:rFonts w:ascii="Times New Roman" w:hAnsi="Times New Roman" w:cs="Times New Roman"/>
          <w:i/>
          <w:sz w:val="28"/>
          <w:szCs w:val="28"/>
          <w:lang w:val="en-US"/>
        </w:rPr>
      </w:pPr>
      <w:r>
        <w:rPr>
          <w:rFonts w:ascii="Times New Roman" w:hAnsi="Times New Roman" w:cs="Times New Roman"/>
          <w:sz w:val="28"/>
          <w:szCs w:val="28"/>
        </w:rPr>
        <w:t>Например</w:t>
      </w:r>
      <w:r w:rsidRPr="00F40952">
        <w:rPr>
          <w:rFonts w:ascii="Times New Roman" w:hAnsi="Times New Roman" w:cs="Times New Roman"/>
          <w:sz w:val="28"/>
          <w:szCs w:val="28"/>
          <w:lang w:val="en-US"/>
        </w:rPr>
        <w:t xml:space="preserve">: </w:t>
      </w:r>
      <w:r w:rsidRPr="00F40952">
        <w:rPr>
          <w:rFonts w:ascii="Times New Roman" w:hAnsi="Times New Roman" w:cs="Times New Roman"/>
          <w:i/>
          <w:sz w:val="28"/>
          <w:szCs w:val="28"/>
          <w:lang w:val="en-GB"/>
        </w:rPr>
        <w:t>At the railway station</w:t>
      </w:r>
      <w:r w:rsidRPr="00F40952">
        <w:rPr>
          <w:rFonts w:ascii="Times New Roman" w:hAnsi="Times New Roman" w:cs="Times New Roman"/>
          <w:i/>
          <w:sz w:val="28"/>
          <w:szCs w:val="28"/>
          <w:lang w:val="en-US"/>
        </w:rPr>
        <w:t>.</w:t>
      </w:r>
    </w:p>
    <w:p w:rsidR="00F40952" w:rsidRPr="00F40952" w:rsidRDefault="00F40952" w:rsidP="00F40952">
      <w:pPr>
        <w:spacing w:after="0" w:line="360" w:lineRule="auto"/>
        <w:ind w:firstLine="709"/>
        <w:jc w:val="both"/>
        <w:rPr>
          <w:rFonts w:ascii="Times New Roman" w:hAnsi="Times New Roman" w:cs="Times New Roman"/>
          <w:sz w:val="28"/>
          <w:szCs w:val="28"/>
          <w:lang w:val="en-GB"/>
        </w:rPr>
      </w:pPr>
      <w:r w:rsidRPr="00F40952">
        <w:rPr>
          <w:rFonts w:ascii="Times New Roman" w:hAnsi="Times New Roman" w:cs="Times New Roman"/>
          <w:sz w:val="28"/>
          <w:szCs w:val="28"/>
          <w:lang w:val="en-GB"/>
        </w:rPr>
        <w:t>Clerk: Can I help you?</w:t>
      </w:r>
    </w:p>
    <w:p w:rsidR="00F40952" w:rsidRPr="00F40952" w:rsidRDefault="00F40952" w:rsidP="00F40952">
      <w:pPr>
        <w:spacing w:after="0" w:line="360" w:lineRule="auto"/>
        <w:ind w:firstLine="709"/>
        <w:jc w:val="both"/>
        <w:rPr>
          <w:rFonts w:ascii="Times New Roman" w:hAnsi="Times New Roman" w:cs="Times New Roman"/>
          <w:sz w:val="28"/>
          <w:szCs w:val="28"/>
          <w:lang w:val="en-GB"/>
        </w:rPr>
      </w:pPr>
      <w:r w:rsidRPr="00F40952">
        <w:rPr>
          <w:rFonts w:ascii="Times New Roman" w:hAnsi="Times New Roman" w:cs="Times New Roman"/>
          <w:sz w:val="28"/>
          <w:szCs w:val="28"/>
          <w:lang w:val="en-GB"/>
        </w:rPr>
        <w:t>Customer: Yes, please. I need one ticket to Perm.</w:t>
      </w:r>
    </w:p>
    <w:p w:rsidR="00F40952" w:rsidRPr="00F4095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-Single or return?</w:t>
      </w:r>
    </w:p>
    <w:p w:rsidR="00F40952" w:rsidRPr="00F4095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-Single, please.</w:t>
      </w:r>
    </w:p>
    <w:p w:rsidR="00F40952" w:rsidRPr="00F4095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-You know that you must change a train in Yekaterinburg.</w:t>
      </w:r>
    </w:p>
    <w:p w:rsidR="00F40952" w:rsidRPr="00F4095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-Really? How much must I stay there between the trains?</w:t>
      </w:r>
    </w:p>
    <w:p w:rsidR="00F40952" w:rsidRPr="00F4095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 xml:space="preserve">-For two hours. The train to Perm </w:t>
      </w:r>
      <w:r w:rsidRPr="00F40952">
        <w:rPr>
          <w:rFonts w:ascii="Times New Roman" w:hAnsi="Times New Roman" w:cs="Times New Roman"/>
          <w:sz w:val="28"/>
          <w:szCs w:val="28"/>
          <w:lang w:val="en-US"/>
        </w:rPr>
        <w:t>leaves</w:t>
      </w:r>
      <w:r w:rsidRPr="00F40952">
        <w:rPr>
          <w:rFonts w:ascii="Times New Roman" w:hAnsi="Times New Roman" w:cs="Times New Roman"/>
          <w:sz w:val="28"/>
          <w:szCs w:val="28"/>
          <w:lang w:val="en-GB"/>
        </w:rPr>
        <w:t xml:space="preserve"> at 20.40.</w:t>
      </w:r>
    </w:p>
    <w:p w:rsidR="00F40952" w:rsidRPr="00F40952" w:rsidRDefault="00F40952" w:rsidP="00F40952">
      <w:pPr>
        <w:spacing w:after="0" w:line="360" w:lineRule="auto"/>
        <w:ind w:firstLine="709"/>
        <w:jc w:val="both"/>
        <w:rPr>
          <w:rFonts w:ascii="Times New Roman" w:hAnsi="Times New Roman" w:cs="Times New Roman"/>
          <w:sz w:val="28"/>
          <w:szCs w:val="28"/>
          <w:lang w:val="en-GB"/>
        </w:rPr>
      </w:pPr>
      <w:r w:rsidRPr="00F40952">
        <w:rPr>
          <w:rFonts w:ascii="Times New Roman" w:hAnsi="Times New Roman" w:cs="Times New Roman"/>
          <w:sz w:val="28"/>
          <w:szCs w:val="28"/>
          <w:lang w:val="en-GB"/>
        </w:rPr>
        <w:t>-Is there another train?</w:t>
      </w:r>
    </w:p>
    <w:p w:rsidR="00F40952" w:rsidRPr="00F40952" w:rsidRDefault="00F40952" w:rsidP="00F40952">
      <w:pPr>
        <w:spacing w:after="0" w:line="360" w:lineRule="auto"/>
        <w:ind w:firstLine="709"/>
        <w:jc w:val="both"/>
        <w:rPr>
          <w:rFonts w:ascii="Times New Roman" w:hAnsi="Times New Roman" w:cs="Times New Roman"/>
          <w:sz w:val="28"/>
          <w:szCs w:val="28"/>
          <w:lang w:val="en-GB"/>
        </w:rPr>
      </w:pPr>
      <w:r w:rsidRPr="00F40952">
        <w:rPr>
          <w:rFonts w:ascii="Times New Roman" w:hAnsi="Times New Roman" w:cs="Times New Roman"/>
          <w:sz w:val="28"/>
          <w:szCs w:val="28"/>
          <w:lang w:val="en-GB"/>
        </w:rPr>
        <w:t>-I’m afraid not. There will be one to St. Petersburg, but it is fast. You’ll arrive at night.</w:t>
      </w:r>
    </w:p>
    <w:p w:rsidR="00F40952" w:rsidRPr="00F4095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 No, it isn’t convenient. Give me the tickets for the first one please.</w:t>
      </w:r>
    </w:p>
    <w:p w:rsidR="00F40952" w:rsidRPr="008B070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-OK 3000 rubbles, please</w:t>
      </w:r>
      <w:r w:rsidRPr="008B0702">
        <w:rPr>
          <w:rFonts w:ascii="Times New Roman" w:hAnsi="Times New Roman" w:cs="Times New Roman"/>
          <w:sz w:val="28"/>
          <w:szCs w:val="28"/>
          <w:lang w:val="en-US"/>
        </w:rPr>
        <w:t>.</w:t>
      </w:r>
    </w:p>
    <w:p w:rsidR="00F40952" w:rsidRPr="008B0702" w:rsidRDefault="00F40952" w:rsidP="00F40952">
      <w:pPr>
        <w:spacing w:after="0" w:line="360" w:lineRule="auto"/>
        <w:ind w:firstLine="709"/>
        <w:jc w:val="both"/>
        <w:rPr>
          <w:rFonts w:ascii="Times New Roman" w:hAnsi="Times New Roman" w:cs="Times New Roman"/>
          <w:sz w:val="28"/>
          <w:szCs w:val="28"/>
          <w:lang w:val="en-US"/>
        </w:rPr>
      </w:pPr>
      <w:r w:rsidRPr="00F40952">
        <w:rPr>
          <w:rFonts w:ascii="Times New Roman" w:hAnsi="Times New Roman" w:cs="Times New Roman"/>
          <w:sz w:val="28"/>
          <w:szCs w:val="28"/>
          <w:lang w:val="en-GB"/>
        </w:rPr>
        <w:t>-</w:t>
      </w:r>
      <w:r w:rsidRPr="00F40952">
        <w:rPr>
          <w:rFonts w:ascii="Times New Roman" w:hAnsi="Times New Roman" w:cs="Times New Roman"/>
          <w:sz w:val="28"/>
          <w:szCs w:val="28"/>
          <w:lang w:val="en-US"/>
        </w:rPr>
        <w:t xml:space="preserve"> </w:t>
      </w:r>
      <w:r w:rsidRPr="00F40952">
        <w:rPr>
          <w:rFonts w:ascii="Times New Roman" w:hAnsi="Times New Roman" w:cs="Times New Roman"/>
          <w:sz w:val="28"/>
          <w:szCs w:val="28"/>
          <w:lang w:val="en-GB"/>
        </w:rPr>
        <w:t>Here there are</w:t>
      </w:r>
      <w:r w:rsidRPr="008B0702">
        <w:rPr>
          <w:rFonts w:ascii="Times New Roman" w:hAnsi="Times New Roman" w:cs="Times New Roman"/>
          <w:sz w:val="28"/>
          <w:szCs w:val="28"/>
          <w:lang w:val="en-US"/>
        </w:rPr>
        <w:t>.</w:t>
      </w:r>
    </w:p>
    <w:p w:rsidR="00F40952" w:rsidRPr="008B0702" w:rsidRDefault="00F40952" w:rsidP="00F40952">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Imagine you have to travel to St.</w:t>
      </w:r>
      <w:r w:rsidRPr="00F40952">
        <w:rPr>
          <w:rFonts w:ascii="Times New Roman" w:hAnsi="Times New Roman" w:cs="Times New Roman"/>
          <w:b/>
          <w:sz w:val="28"/>
          <w:szCs w:val="28"/>
          <w:lang w:val="en-US"/>
        </w:rPr>
        <w:t xml:space="preserve"> </w:t>
      </w:r>
      <w:r>
        <w:rPr>
          <w:rFonts w:ascii="Times New Roman" w:hAnsi="Times New Roman" w:cs="Times New Roman"/>
          <w:b/>
          <w:sz w:val="28"/>
          <w:szCs w:val="28"/>
          <w:lang w:val="en-US"/>
        </w:rPr>
        <w:t>Petersburg, too. How do you get a ticket?</w:t>
      </w:r>
    </w:p>
    <w:p w:rsidR="005174EE" w:rsidRPr="005174EE" w:rsidRDefault="005174EE" w:rsidP="005C5562">
      <w:pPr>
        <w:spacing w:after="0" w:line="360" w:lineRule="auto"/>
        <w:ind w:firstLine="709"/>
        <w:jc w:val="both"/>
        <w:rPr>
          <w:rFonts w:ascii="Times New Roman" w:hAnsi="Times New Roman" w:cs="Times New Roman"/>
          <w:sz w:val="28"/>
          <w:szCs w:val="28"/>
        </w:rPr>
      </w:pPr>
      <w:r w:rsidRPr="005174EE">
        <w:rPr>
          <w:rFonts w:ascii="Times New Roman" w:hAnsi="Times New Roman" w:cs="Times New Roman"/>
          <w:sz w:val="28"/>
          <w:szCs w:val="28"/>
        </w:rPr>
        <w:t>Обучение оформлению сообщения в устной речи – одна из главных проблем современной лингводидактики и методики преподавания иностранного</w:t>
      </w:r>
      <w:r w:rsidR="005C5562">
        <w:rPr>
          <w:rFonts w:ascii="Times New Roman" w:hAnsi="Times New Roman" w:cs="Times New Roman"/>
          <w:sz w:val="28"/>
          <w:szCs w:val="28"/>
        </w:rPr>
        <w:t xml:space="preserve"> языка</w:t>
      </w:r>
      <w:r w:rsidRPr="005174EE">
        <w:rPr>
          <w:rFonts w:ascii="Times New Roman" w:hAnsi="Times New Roman" w:cs="Times New Roman"/>
          <w:sz w:val="28"/>
          <w:szCs w:val="28"/>
        </w:rPr>
        <w:t xml:space="preserve">, которая обусловлена степенью важности данного процесса в речи, а также сложностью механизма оформления высказывания. Оформление сообщения в устной речи является ключевым звеном в процессе превращения мысли в высказывание  и включает в себя целый комплекс </w:t>
      </w:r>
      <w:r w:rsidRPr="005174EE">
        <w:rPr>
          <w:rFonts w:ascii="Times New Roman" w:hAnsi="Times New Roman" w:cs="Times New Roman"/>
          <w:sz w:val="28"/>
          <w:szCs w:val="28"/>
        </w:rPr>
        <w:lastRenderedPageBreak/>
        <w:t xml:space="preserve">психофизиологических операций (операцию выбора слова, операцию оформления грамматической модели и операцию оформления модели посредством языка). </w:t>
      </w:r>
    </w:p>
    <w:p w:rsidR="005174EE" w:rsidRPr="005174EE" w:rsidRDefault="005174EE" w:rsidP="005C5562">
      <w:pPr>
        <w:spacing w:after="0" w:line="360" w:lineRule="auto"/>
        <w:ind w:firstLine="709"/>
        <w:jc w:val="both"/>
        <w:rPr>
          <w:rFonts w:ascii="Times New Roman" w:hAnsi="Times New Roman" w:cs="Times New Roman"/>
          <w:sz w:val="28"/>
          <w:szCs w:val="28"/>
        </w:rPr>
      </w:pPr>
      <w:r w:rsidRPr="005174EE">
        <w:rPr>
          <w:rFonts w:ascii="Times New Roman" w:hAnsi="Times New Roman" w:cs="Times New Roman"/>
          <w:sz w:val="28"/>
          <w:szCs w:val="28"/>
        </w:rPr>
        <w:t>Современный взгляд на обучение, который характеризуется коммуникативной направленностью процесса обучения, требует формирования в процессе обучения не навыка оформления высказывания, а навыка употребления данного высказывания в речи</w:t>
      </w:r>
      <w:r w:rsidR="00DB54E3">
        <w:rPr>
          <w:rFonts w:ascii="Times New Roman" w:hAnsi="Times New Roman" w:cs="Times New Roman"/>
          <w:sz w:val="28"/>
          <w:szCs w:val="28"/>
        </w:rPr>
        <w:t xml:space="preserve">, в связи с этим </w:t>
      </w:r>
      <w:r w:rsidRPr="005174EE">
        <w:rPr>
          <w:rFonts w:ascii="Times New Roman" w:hAnsi="Times New Roman" w:cs="Times New Roman"/>
          <w:sz w:val="28"/>
          <w:szCs w:val="28"/>
        </w:rPr>
        <w:t xml:space="preserve"> </w:t>
      </w:r>
      <w:r w:rsidR="00DB54E3">
        <w:rPr>
          <w:rFonts w:ascii="Times New Roman" w:hAnsi="Times New Roman" w:cs="Times New Roman"/>
          <w:sz w:val="28"/>
          <w:szCs w:val="28"/>
        </w:rPr>
        <w:t>в своей практике использую деятельностный подход к формированию коммуникативных навыков учащихся.</w:t>
      </w:r>
    </w:p>
    <w:p w:rsidR="00F40952" w:rsidRPr="00F40952" w:rsidRDefault="00F40952" w:rsidP="005C5562">
      <w:pPr>
        <w:spacing w:after="0" w:line="360" w:lineRule="auto"/>
        <w:ind w:firstLine="709"/>
        <w:jc w:val="both"/>
        <w:rPr>
          <w:rFonts w:ascii="Times New Roman" w:hAnsi="Times New Roman" w:cs="Times New Roman"/>
          <w:b/>
          <w:sz w:val="28"/>
          <w:szCs w:val="28"/>
        </w:rPr>
      </w:pPr>
    </w:p>
    <w:p w:rsidR="003B0E03" w:rsidRPr="005174EE" w:rsidRDefault="003B0E03" w:rsidP="005C5562">
      <w:pPr>
        <w:spacing w:after="0" w:line="360" w:lineRule="auto"/>
        <w:ind w:firstLine="709"/>
        <w:jc w:val="both"/>
        <w:rPr>
          <w:rFonts w:ascii="Times New Roman" w:hAnsi="Times New Roman" w:cs="Times New Roman"/>
          <w:sz w:val="28"/>
          <w:szCs w:val="28"/>
        </w:rPr>
      </w:pPr>
    </w:p>
    <w:p w:rsidR="007F091D" w:rsidRPr="005174EE" w:rsidRDefault="007F091D" w:rsidP="00A710AF">
      <w:pPr>
        <w:spacing w:after="0" w:line="360" w:lineRule="auto"/>
        <w:ind w:firstLine="709"/>
        <w:jc w:val="both"/>
        <w:rPr>
          <w:rFonts w:ascii="Times New Roman" w:hAnsi="Times New Roman" w:cs="Times New Roman"/>
          <w:sz w:val="28"/>
          <w:szCs w:val="28"/>
        </w:rPr>
      </w:pPr>
    </w:p>
    <w:sectPr w:rsidR="007F091D" w:rsidRPr="005174EE" w:rsidSect="00BA4EAA">
      <w:footerReference w:type="default" r:id="rId1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EDC" w:rsidRDefault="00496EDC" w:rsidP="00BA4EAA">
      <w:pPr>
        <w:spacing w:after="0" w:line="240" w:lineRule="auto"/>
      </w:pPr>
      <w:r>
        <w:separator/>
      </w:r>
    </w:p>
  </w:endnote>
  <w:endnote w:type="continuationSeparator" w:id="0">
    <w:p w:rsidR="00496EDC" w:rsidRDefault="00496EDC" w:rsidP="00BA4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8174"/>
      <w:docPartObj>
        <w:docPartGallery w:val="Page Numbers (Bottom of Page)"/>
        <w:docPartUnique/>
      </w:docPartObj>
    </w:sdtPr>
    <w:sdtContent>
      <w:p w:rsidR="00BA4EAA" w:rsidRDefault="00085700">
        <w:pPr>
          <w:pStyle w:val="a5"/>
          <w:jc w:val="center"/>
        </w:pPr>
        <w:fldSimple w:instr=" PAGE   \* MERGEFORMAT ">
          <w:r w:rsidR="007A1ACB">
            <w:rPr>
              <w:noProof/>
            </w:rPr>
            <w:t>2</w:t>
          </w:r>
        </w:fldSimple>
      </w:p>
    </w:sdtContent>
  </w:sdt>
  <w:p w:rsidR="00BA4EAA" w:rsidRDefault="00BA4EA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EDC" w:rsidRDefault="00496EDC" w:rsidP="00BA4EAA">
      <w:pPr>
        <w:spacing w:after="0" w:line="240" w:lineRule="auto"/>
      </w:pPr>
      <w:r>
        <w:separator/>
      </w:r>
    </w:p>
  </w:footnote>
  <w:footnote w:type="continuationSeparator" w:id="0">
    <w:p w:rsidR="00496EDC" w:rsidRDefault="00496EDC" w:rsidP="00BA4E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45pt" o:bullet="t">
        <v:imagedata r:id="rId1" o:title="BD21306_"/>
      </v:shape>
    </w:pict>
  </w:numPicBullet>
  <w:abstractNum w:abstractNumId="0">
    <w:nsid w:val="404F695B"/>
    <w:multiLevelType w:val="hybridMultilevel"/>
    <w:tmpl w:val="3586DD86"/>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
    <w:nsid w:val="59C63900"/>
    <w:multiLevelType w:val="hybridMultilevel"/>
    <w:tmpl w:val="B582AA54"/>
    <w:lvl w:ilvl="0" w:tplc="00A2BF32">
      <w:start w:val="7"/>
      <w:numFmt w:val="bullet"/>
      <w:lvlText w:val="-"/>
      <w:lvlJc w:val="left"/>
      <w:pPr>
        <w:ind w:left="870" w:hanging="360"/>
      </w:pPr>
      <w:rPr>
        <w:rFonts w:ascii="Times New Roman" w:eastAsia="Times New Roman" w:hAnsi="Times New Roman" w:cs="Times New Roman" w:hint="default"/>
        <w:b/>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
    <w:nsid w:val="5BE05E8C"/>
    <w:multiLevelType w:val="hybridMultilevel"/>
    <w:tmpl w:val="ECDEA56A"/>
    <w:lvl w:ilvl="0" w:tplc="0E320F5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D2F1900"/>
    <w:multiLevelType w:val="hybridMultilevel"/>
    <w:tmpl w:val="7E920416"/>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rsids>
    <w:rsidRoot w:val="0029679F"/>
    <w:rsid w:val="0000732C"/>
    <w:rsid w:val="0005473C"/>
    <w:rsid w:val="000616EE"/>
    <w:rsid w:val="00085700"/>
    <w:rsid w:val="00121B6E"/>
    <w:rsid w:val="00124B7B"/>
    <w:rsid w:val="001939A5"/>
    <w:rsid w:val="001A20A0"/>
    <w:rsid w:val="001D31D8"/>
    <w:rsid w:val="00291FDD"/>
    <w:rsid w:val="0029679F"/>
    <w:rsid w:val="003B0E03"/>
    <w:rsid w:val="00423D1B"/>
    <w:rsid w:val="00463FB5"/>
    <w:rsid w:val="00496EDC"/>
    <w:rsid w:val="004D2372"/>
    <w:rsid w:val="004E6DD7"/>
    <w:rsid w:val="004F68C1"/>
    <w:rsid w:val="005174EE"/>
    <w:rsid w:val="00537B97"/>
    <w:rsid w:val="005C5562"/>
    <w:rsid w:val="006D3DD5"/>
    <w:rsid w:val="00735FFC"/>
    <w:rsid w:val="00764D50"/>
    <w:rsid w:val="007A1ACB"/>
    <w:rsid w:val="007F091D"/>
    <w:rsid w:val="00872EB8"/>
    <w:rsid w:val="008B0702"/>
    <w:rsid w:val="008F5970"/>
    <w:rsid w:val="00921363"/>
    <w:rsid w:val="009431DE"/>
    <w:rsid w:val="00A135B2"/>
    <w:rsid w:val="00A710AF"/>
    <w:rsid w:val="00B613B7"/>
    <w:rsid w:val="00BA4EAA"/>
    <w:rsid w:val="00CB1FCA"/>
    <w:rsid w:val="00DB54E3"/>
    <w:rsid w:val="00E42121"/>
    <w:rsid w:val="00EA04A8"/>
    <w:rsid w:val="00F068C3"/>
    <w:rsid w:val="00F40952"/>
    <w:rsid w:val="00F709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_x0000_s1028"/>
        <o:r id="V:Rule2" type="callout" idref="#_x0000_s1027"/>
        <o:r id="V:Rule6" type="callout" idref="#_x0000_s1039"/>
        <o:r id="V:Rule10" type="connector" idref="#_x0000_s1036"/>
        <o:r id="V:Rule11" type="connector" idref="#_x0000_s1037"/>
        <o:r id="V:Rule12" type="connector" idref="#_x0000_s1042"/>
        <o:r id="V:Rule13" type="connector" idref="#_x0000_s1038"/>
        <o:r id="V:Rule14" type="connector" idref="#_x0000_s1040"/>
        <o:r id="V:Rule15"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B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A4EA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A4EAA"/>
  </w:style>
  <w:style w:type="paragraph" w:styleId="a5">
    <w:name w:val="footer"/>
    <w:basedOn w:val="a"/>
    <w:link w:val="a6"/>
    <w:uiPriority w:val="99"/>
    <w:unhideWhenUsed/>
    <w:rsid w:val="00BA4E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4EAA"/>
  </w:style>
  <w:style w:type="paragraph" w:styleId="a7">
    <w:name w:val="Balloon Text"/>
    <w:basedOn w:val="a"/>
    <w:link w:val="a8"/>
    <w:uiPriority w:val="99"/>
    <w:semiHidden/>
    <w:unhideWhenUsed/>
    <w:rsid w:val="00291F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1FDD"/>
    <w:rPr>
      <w:rFonts w:ascii="Tahoma" w:hAnsi="Tahoma" w:cs="Tahoma"/>
      <w:sz w:val="16"/>
      <w:szCs w:val="16"/>
    </w:rPr>
  </w:style>
  <w:style w:type="paragraph" w:styleId="a9">
    <w:name w:val="List Paragraph"/>
    <w:basedOn w:val="a"/>
    <w:uiPriority w:val="34"/>
    <w:qFormat/>
    <w:rsid w:val="00463FB5"/>
    <w:pPr>
      <w:ind w:left="720"/>
      <w:contextualSpacing/>
    </w:pPr>
  </w:style>
</w:styles>
</file>

<file path=word/webSettings.xml><?xml version="1.0" encoding="utf-8"?>
<w:webSettings xmlns:r="http://schemas.openxmlformats.org/officeDocument/2006/relationships" xmlns:w="http://schemas.openxmlformats.org/wordprocessingml/2006/main">
  <w:divs>
    <w:div w:id="215745816">
      <w:bodyDiv w:val="1"/>
      <w:marLeft w:val="0"/>
      <w:marRight w:val="0"/>
      <w:marTop w:val="0"/>
      <w:marBottom w:val="0"/>
      <w:divBdr>
        <w:top w:val="none" w:sz="0" w:space="0" w:color="auto"/>
        <w:left w:val="none" w:sz="0" w:space="0" w:color="auto"/>
        <w:bottom w:val="none" w:sz="0" w:space="0" w:color="auto"/>
        <w:right w:val="none" w:sz="0" w:space="0" w:color="auto"/>
      </w:divBdr>
      <w:divsChild>
        <w:div w:id="783767351">
          <w:marLeft w:val="0"/>
          <w:marRight w:val="0"/>
          <w:marTop w:val="0"/>
          <w:marBottom w:val="0"/>
          <w:divBdr>
            <w:top w:val="none" w:sz="0" w:space="0" w:color="auto"/>
            <w:left w:val="none" w:sz="0" w:space="0" w:color="auto"/>
            <w:bottom w:val="none" w:sz="0" w:space="0" w:color="auto"/>
            <w:right w:val="none" w:sz="0" w:space="0" w:color="auto"/>
          </w:divBdr>
        </w:div>
      </w:divsChild>
    </w:div>
    <w:div w:id="929199291">
      <w:bodyDiv w:val="1"/>
      <w:marLeft w:val="0"/>
      <w:marRight w:val="0"/>
      <w:marTop w:val="0"/>
      <w:marBottom w:val="0"/>
      <w:divBdr>
        <w:top w:val="none" w:sz="0" w:space="0" w:color="auto"/>
        <w:left w:val="none" w:sz="0" w:space="0" w:color="auto"/>
        <w:bottom w:val="none" w:sz="0" w:space="0" w:color="auto"/>
        <w:right w:val="none" w:sz="0" w:space="0" w:color="auto"/>
      </w:divBdr>
      <w:divsChild>
        <w:div w:id="742335332">
          <w:marLeft w:val="0"/>
          <w:marRight w:val="0"/>
          <w:marTop w:val="0"/>
          <w:marBottom w:val="0"/>
          <w:divBdr>
            <w:top w:val="none" w:sz="0" w:space="0" w:color="auto"/>
            <w:left w:val="none" w:sz="0" w:space="0" w:color="auto"/>
            <w:bottom w:val="none" w:sz="0" w:space="0" w:color="auto"/>
            <w:right w:val="none" w:sz="0" w:space="0" w:color="auto"/>
          </w:divBdr>
        </w:div>
      </w:divsChild>
    </w:div>
    <w:div w:id="1397781883">
      <w:bodyDiv w:val="1"/>
      <w:marLeft w:val="0"/>
      <w:marRight w:val="0"/>
      <w:marTop w:val="0"/>
      <w:marBottom w:val="0"/>
      <w:divBdr>
        <w:top w:val="none" w:sz="0" w:space="0" w:color="auto"/>
        <w:left w:val="none" w:sz="0" w:space="0" w:color="auto"/>
        <w:bottom w:val="none" w:sz="0" w:space="0" w:color="auto"/>
        <w:right w:val="none" w:sz="0" w:space="0" w:color="auto"/>
      </w:divBdr>
      <w:divsChild>
        <w:div w:id="1877966706">
          <w:marLeft w:val="0"/>
          <w:marRight w:val="0"/>
          <w:marTop w:val="0"/>
          <w:marBottom w:val="0"/>
          <w:divBdr>
            <w:top w:val="none" w:sz="0" w:space="0" w:color="auto"/>
            <w:left w:val="none" w:sz="0" w:space="0" w:color="auto"/>
            <w:bottom w:val="none" w:sz="0" w:space="0" w:color="auto"/>
            <w:right w:val="none" w:sz="0" w:space="0" w:color="auto"/>
          </w:divBdr>
        </w:div>
      </w:divsChild>
    </w:div>
    <w:div w:id="1557738920">
      <w:bodyDiv w:val="1"/>
      <w:marLeft w:val="0"/>
      <w:marRight w:val="0"/>
      <w:marTop w:val="0"/>
      <w:marBottom w:val="0"/>
      <w:divBdr>
        <w:top w:val="none" w:sz="0" w:space="0" w:color="auto"/>
        <w:left w:val="none" w:sz="0" w:space="0" w:color="auto"/>
        <w:bottom w:val="none" w:sz="0" w:space="0" w:color="auto"/>
        <w:right w:val="none" w:sz="0" w:space="0" w:color="auto"/>
      </w:divBdr>
      <w:divsChild>
        <w:div w:id="278606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13</Pages>
  <Words>2470</Words>
  <Characters>14079</Characters>
  <Application>Microsoft Office Word</Application>
  <DocSecurity>0</DocSecurity>
  <Lines>117</Lines>
  <Paragraphs>33</Paragraphs>
  <ScaleCrop>false</ScaleCrop>
  <Company>home</Company>
  <LinksUpToDate>false</LinksUpToDate>
  <CharactersWithSpaces>16516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2013-04-07T14:46:00Z</dcterms:created>
  <dcterms:modified xsi:type="dcterms:W3CDTF">2015-01-08T18:02:00Z</dcterms:modified>
</cp:coreProperties>
</file>